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C37D4B">
        <w:rPr>
          <w:rFonts w:ascii="Times New Roman" w:eastAsia="Times New Roman" w:hAnsi="Times New Roman" w:cs="Times New Roman"/>
          <w:b/>
        </w:rPr>
        <w:t>Jul</w:t>
      </w:r>
      <w:r w:rsidR="00E347FE">
        <w:rPr>
          <w:rFonts w:ascii="Times New Roman" w:eastAsia="Times New Roman" w:hAnsi="Times New Roman" w:cs="Times New Roman"/>
          <w:b/>
        </w:rPr>
        <w:t>y</w:t>
      </w:r>
      <w:r w:rsidR="00280D73">
        <w:rPr>
          <w:rFonts w:ascii="Times New Roman" w:eastAsia="Times New Roman" w:hAnsi="Times New Roman" w:cs="Times New Roman"/>
          <w:b/>
        </w:rPr>
        <w:t xml:space="preserve"> </w:t>
      </w:r>
      <w:r w:rsidR="00E347FE">
        <w:rPr>
          <w:rFonts w:ascii="Times New Roman" w:eastAsia="Times New Roman" w:hAnsi="Times New Roman" w:cs="Times New Roman"/>
          <w:b/>
        </w:rPr>
        <w:t>3</w:t>
      </w:r>
      <w:r w:rsidR="00C37D4B">
        <w:rPr>
          <w:rFonts w:ascii="Times New Roman" w:eastAsia="Times New Roman" w:hAnsi="Times New Roman" w:cs="Times New Roman"/>
          <w:b/>
        </w:rPr>
        <w:t>1</w:t>
      </w:r>
      <w:r w:rsidR="00095C89">
        <w:rPr>
          <w:rFonts w:ascii="Times New Roman" w:eastAsia="Times New Roman" w:hAnsi="Times New Roman" w:cs="Times New Roman"/>
          <w:b/>
        </w:rPr>
        <w:t>, 2019</w:t>
      </w:r>
    </w:p>
    <w:p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Frank Denton</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William "W.C." Gentry</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Charles Griggs</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Chris Hagan</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Nick Howland</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Heidi Jameson</w:t>
      </w:r>
      <w:r w:rsidR="00E564BD">
        <w:rPr>
          <w:rFonts w:ascii="Times New Roman" w:eastAsia="Calibri" w:hAnsi="Times New Roman" w:cs="Times New Roman"/>
        </w:rPr>
        <w:t>,</w:t>
      </w:r>
      <w:r w:rsidR="00C37D4B">
        <w:rPr>
          <w:rFonts w:ascii="Times New Roman" w:eastAsia="Calibri" w:hAnsi="Times New Roman" w:cs="Times New Roman"/>
        </w:rPr>
        <w:t xml:space="preserve"> </w:t>
      </w:r>
      <w:r w:rsidR="00F56B51">
        <w:rPr>
          <w:rFonts w:ascii="Times New Roman" w:eastAsia="Calibri" w:hAnsi="Times New Roman" w:cs="Times New Roman"/>
        </w:rPr>
        <w:t>Ann-Marie Knight</w:t>
      </w:r>
      <w:r w:rsidR="00B23221">
        <w:rPr>
          <w:rFonts w:ascii="Times New Roman" w:eastAsia="Calibri" w:hAnsi="Times New Roman" w:cs="Times New Roman"/>
        </w:rPr>
        <w:t xml:space="preserve"> (arr. 10:20)</w:t>
      </w:r>
      <w:r w:rsidR="00F56B51">
        <w:rPr>
          <w:rFonts w:ascii="Times New Roman" w:eastAsia="Calibri" w:hAnsi="Times New Roman" w:cs="Times New Roman"/>
        </w:rPr>
        <w:t xml:space="preserve">, </w:t>
      </w:r>
      <w:r w:rsidR="00C37D4B" w:rsidRPr="00C37D4B">
        <w:rPr>
          <w:rFonts w:ascii="Times New Roman" w:eastAsia="Calibri" w:hAnsi="Times New Roman" w:cs="Times New Roman"/>
        </w:rPr>
        <w:t xml:space="preserve">Emily </w:t>
      </w:r>
      <w:proofErr w:type="spellStart"/>
      <w:r w:rsidR="00C37D4B" w:rsidRPr="00C37D4B">
        <w:rPr>
          <w:rFonts w:ascii="Times New Roman" w:eastAsia="Calibri" w:hAnsi="Times New Roman" w:cs="Times New Roman"/>
        </w:rPr>
        <w:t>Lisska</w:t>
      </w:r>
      <w:proofErr w:type="spellEnd"/>
      <w:r w:rsidR="00C37D4B">
        <w:rPr>
          <w:rFonts w:ascii="Times New Roman" w:eastAsia="Calibri" w:hAnsi="Times New Roman" w:cs="Times New Roman"/>
        </w:rPr>
        <w:t xml:space="preserve">, </w:t>
      </w:r>
      <w:r w:rsidR="00C37D4B" w:rsidRPr="00C37D4B">
        <w:rPr>
          <w:rFonts w:ascii="Times New Roman" w:eastAsia="Calibri" w:hAnsi="Times New Roman" w:cs="Times New Roman"/>
        </w:rPr>
        <w:t>Nelson McCoy</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Celestine Mills</w:t>
      </w:r>
      <w:r w:rsidR="00C37D4B">
        <w:rPr>
          <w:rFonts w:ascii="Times New Roman" w:eastAsia="Calibri" w:hAnsi="Times New Roman" w:cs="Times New Roman"/>
        </w:rPr>
        <w:t xml:space="preserve">, </w:t>
      </w:r>
      <w:proofErr w:type="spellStart"/>
      <w:r w:rsidR="00C37D4B" w:rsidRPr="00C37D4B">
        <w:rPr>
          <w:rFonts w:ascii="Times New Roman" w:eastAsia="Calibri" w:hAnsi="Times New Roman" w:cs="Times New Roman"/>
        </w:rPr>
        <w:t>Betzy</w:t>
      </w:r>
      <w:proofErr w:type="spellEnd"/>
      <w:r w:rsidR="00C37D4B" w:rsidRPr="00C37D4B">
        <w:rPr>
          <w:rFonts w:ascii="Times New Roman" w:eastAsia="Calibri" w:hAnsi="Times New Roman" w:cs="Times New Roman"/>
        </w:rPr>
        <w:t xml:space="preserve"> Santiago</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Matt Schellenberg</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Scott Shine</w:t>
      </w:r>
    </w:p>
    <w:p w:rsidR="007807E4" w:rsidRPr="00665ED2" w:rsidRDefault="007807E4"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4D7CDA">
        <w:rPr>
          <w:rFonts w:ascii="Times New Roman" w:eastAsia="Calibri" w:hAnsi="Times New Roman" w:cs="Times New Roman"/>
        </w:rPr>
        <w:t>Council President Scott Wilson</w:t>
      </w:r>
      <w:r w:rsidR="00E80872">
        <w:rPr>
          <w:rFonts w:ascii="Times New Roman" w:eastAsia="Calibri" w:hAnsi="Times New Roman" w:cs="Times New Roman"/>
        </w:rPr>
        <w:t>, Council Member Aaron Bowman</w:t>
      </w:r>
      <w:r w:rsidR="004D7CDA">
        <w:rPr>
          <w:rFonts w:ascii="Times New Roman" w:eastAsia="Calibri" w:hAnsi="Times New Roman" w:cs="Times New Roman"/>
        </w:rPr>
        <w:t xml:space="preserve">; </w:t>
      </w:r>
      <w:r w:rsidR="00E80872">
        <w:rPr>
          <w:rFonts w:ascii="Times New Roman" w:eastAsia="Calibri" w:hAnsi="Times New Roman" w:cs="Times New Roman"/>
        </w:rPr>
        <w:t>Jason Gabriel and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4D7CDA">
        <w:rPr>
          <w:rFonts w:ascii="Times New Roman" w:eastAsia="Calibri" w:hAnsi="Times New Roman" w:cs="Times New Roman"/>
        </w:rPr>
        <w:t xml:space="preserve">Cheryl Brown – Council Secretary/Director; </w:t>
      </w:r>
      <w:r w:rsidR="000B28A2">
        <w:rPr>
          <w:rFonts w:ascii="Times New Roman" w:eastAsia="Calibri" w:hAnsi="Times New Roman" w:cs="Times New Roman"/>
        </w:rPr>
        <w:t xml:space="preserve">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Carol Owens, Crystal Shemwell and Brooke Cockrell – Legislative Services Division</w:t>
      </w:r>
      <w:r w:rsidR="00E80872">
        <w:rPr>
          <w:rFonts w:ascii="Times New Roman" w:eastAsia="Calibri" w:hAnsi="Times New Roman" w:cs="Times New Roman"/>
        </w:rPr>
        <w:t xml:space="preserve">; </w:t>
      </w:r>
      <w:r w:rsidR="00E564BD">
        <w:rPr>
          <w:rFonts w:ascii="Times New Roman" w:eastAsia="Calibri" w:hAnsi="Times New Roman" w:cs="Times New Roman"/>
        </w:rPr>
        <w:t xml:space="preserve">Steve Cassada – Council Staff Services; </w:t>
      </w:r>
      <w:r w:rsidR="00E80872">
        <w:rPr>
          <w:rFonts w:ascii="Times New Roman" w:eastAsia="Calibri" w:hAnsi="Times New Roman" w:cs="Times New Roman"/>
        </w:rPr>
        <w:t xml:space="preserve">Carla Miller – City Ethics Officer; </w:t>
      </w:r>
      <w:r w:rsidR="00E564BD">
        <w:rPr>
          <w:rFonts w:ascii="Times New Roman" w:eastAsia="Calibri" w:hAnsi="Times New Roman" w:cs="Times New Roman"/>
        </w:rPr>
        <w:t xml:space="preserve">Rick </w:t>
      </w:r>
      <w:proofErr w:type="spellStart"/>
      <w:r w:rsidR="00E564BD">
        <w:rPr>
          <w:rFonts w:ascii="Times New Roman" w:eastAsia="Calibri" w:hAnsi="Times New Roman" w:cs="Times New Roman"/>
        </w:rPr>
        <w:t>Mullaney</w:t>
      </w:r>
      <w:proofErr w:type="spellEnd"/>
      <w:r w:rsidR="00E564BD">
        <w:rPr>
          <w:rFonts w:ascii="Times New Roman" w:eastAsia="Calibri" w:hAnsi="Times New Roman" w:cs="Times New Roman"/>
        </w:rPr>
        <w:t xml:space="preserve"> – Jacksonville University Public Policy Institute</w:t>
      </w:r>
    </w:p>
    <w:p w:rsidR="00C37D4B" w:rsidRPr="007807E4" w:rsidRDefault="00C37D4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7D4B">
        <w:rPr>
          <w:rFonts w:ascii="Times New Roman" w:eastAsia="Calibri" w:hAnsi="Times New Roman" w:cs="Times New Roman"/>
        </w:rPr>
        <w:t>9</w:t>
      </w:r>
      <w:r w:rsidR="005B0FE6">
        <w:rPr>
          <w:rFonts w:ascii="Times New Roman" w:eastAsia="Calibri" w:hAnsi="Times New Roman" w:cs="Times New Roman"/>
        </w:rPr>
        <w:t>:</w:t>
      </w:r>
      <w:r w:rsidR="00C37D4B">
        <w:rPr>
          <w:rFonts w:ascii="Times New Roman" w:eastAsia="Calibri" w:hAnsi="Times New Roman" w:cs="Times New Roman"/>
        </w:rPr>
        <w:t>3</w:t>
      </w:r>
      <w:r w:rsidR="00E564BD">
        <w:rPr>
          <w:rFonts w:ascii="Times New Roman" w:eastAsia="Calibri" w:hAnsi="Times New Roman" w:cs="Times New Roman"/>
        </w:rPr>
        <w:t>4</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rsidR="00326837" w:rsidRDefault="00326837" w:rsidP="007807E4">
      <w:pPr>
        <w:spacing w:after="0" w:line="240" w:lineRule="auto"/>
        <w:rPr>
          <w:rFonts w:ascii="Times New Roman" w:eastAsia="Calibri" w:hAnsi="Times New Roman" w:cs="Times New Roman"/>
        </w:rPr>
      </w:pPr>
    </w:p>
    <w:p w:rsidR="00051930" w:rsidRDefault="00C37D4B" w:rsidP="007807E4">
      <w:pPr>
        <w:spacing w:after="0" w:line="240" w:lineRule="auto"/>
        <w:rPr>
          <w:rFonts w:ascii="Times New Roman" w:eastAsia="Calibri" w:hAnsi="Times New Roman" w:cs="Times New Roman"/>
        </w:rPr>
      </w:pPr>
      <w:r>
        <w:rPr>
          <w:rFonts w:ascii="Times New Roman" w:eastAsia="Calibri" w:hAnsi="Times New Roman" w:cs="Times New Roman"/>
        </w:rPr>
        <w:t>Chairman Brock</w:t>
      </w:r>
      <w:r w:rsidR="00967D5A">
        <w:rPr>
          <w:rFonts w:ascii="Times New Roman" w:eastAsia="Calibri" w:hAnsi="Times New Roman" w:cs="Times New Roman"/>
        </w:rPr>
        <w:t xml:space="preserve"> </w:t>
      </w:r>
      <w:r w:rsidR="00F64931">
        <w:rPr>
          <w:rFonts w:ascii="Times New Roman" w:eastAsia="Calibri" w:hAnsi="Times New Roman" w:cs="Times New Roman"/>
        </w:rPr>
        <w:t>called the meeting to order and</w:t>
      </w:r>
      <w:r>
        <w:rPr>
          <w:rFonts w:ascii="Times New Roman" w:eastAsia="Calibri" w:hAnsi="Times New Roman" w:cs="Times New Roman"/>
        </w:rPr>
        <w:t xml:space="preserve"> </w:t>
      </w:r>
      <w:r w:rsidR="00E564BD">
        <w:rPr>
          <w:rFonts w:ascii="Times New Roman" w:eastAsia="Calibri" w:hAnsi="Times New Roman" w:cs="Times New Roman"/>
        </w:rPr>
        <w:t>gave the members a quick overview of the “request to speak” system.</w:t>
      </w:r>
    </w:p>
    <w:p w:rsidR="00E564BD" w:rsidRDefault="00E564BD" w:rsidP="007807E4">
      <w:pPr>
        <w:spacing w:after="0" w:line="240" w:lineRule="auto"/>
        <w:rPr>
          <w:rFonts w:ascii="Times New Roman" w:eastAsia="Calibri" w:hAnsi="Times New Roman" w:cs="Times New Roman"/>
        </w:rPr>
      </w:pPr>
    </w:p>
    <w:p w:rsidR="00E564BD" w:rsidRDefault="00E564B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Chairman introduced City Council President Scott Wilson who welcomed the group and encouraged thoughtful deliberation throughout the study process. </w:t>
      </w:r>
      <w:r w:rsidR="009E4B73">
        <w:rPr>
          <w:rFonts w:ascii="Times New Roman" w:eastAsia="Calibri" w:hAnsi="Times New Roman" w:cs="Times New Roman"/>
        </w:rPr>
        <w:t>He said t</w:t>
      </w:r>
      <w:r>
        <w:rPr>
          <w:rFonts w:ascii="Times New Roman" w:eastAsia="Calibri" w:hAnsi="Times New Roman" w:cs="Times New Roman"/>
        </w:rPr>
        <w:t xml:space="preserve">he City’s staff stands ready and willing to assist the members in </w:t>
      </w:r>
      <w:r w:rsidR="009E4B73">
        <w:rPr>
          <w:rFonts w:ascii="Times New Roman" w:eastAsia="Calibri" w:hAnsi="Times New Roman" w:cs="Times New Roman"/>
        </w:rPr>
        <w:t>any way and he encouraged use of their expertise.</w:t>
      </w:r>
    </w:p>
    <w:p w:rsidR="00E564BD" w:rsidRDefault="00E564BD" w:rsidP="007807E4">
      <w:pPr>
        <w:spacing w:after="0" w:line="240" w:lineRule="auto"/>
        <w:rPr>
          <w:rFonts w:ascii="Times New Roman" w:eastAsia="Calibri" w:hAnsi="Times New Roman" w:cs="Times New Roman"/>
        </w:rPr>
      </w:pPr>
    </w:p>
    <w:p w:rsidR="00E564BD" w:rsidRDefault="00E564B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Brock said that initially the commission will meet every other week for a few cycles to develop a list of top issues (maybe 5 to 7) for which he will appoint subcommittees with chairpersons to deeply examine those issues. After the subcommittees have had a chance to do </w:t>
      </w:r>
      <w:r w:rsidR="007A7EC8">
        <w:rPr>
          <w:rFonts w:ascii="Times New Roman" w:eastAsia="Calibri" w:hAnsi="Times New Roman" w:cs="Times New Roman"/>
        </w:rPr>
        <w:t xml:space="preserve">some </w:t>
      </w:r>
      <w:r>
        <w:rPr>
          <w:rFonts w:ascii="Times New Roman" w:eastAsia="Calibri" w:hAnsi="Times New Roman" w:cs="Times New Roman"/>
        </w:rPr>
        <w:t xml:space="preserve">research and develop the </w:t>
      </w:r>
      <w:r w:rsidR="00916788">
        <w:rPr>
          <w:rFonts w:ascii="Times New Roman" w:eastAsia="Calibri" w:hAnsi="Times New Roman" w:cs="Times New Roman"/>
        </w:rPr>
        <w:t xml:space="preserve">scope of the </w:t>
      </w:r>
      <w:r>
        <w:rPr>
          <w:rFonts w:ascii="Times New Roman" w:eastAsia="Calibri" w:hAnsi="Times New Roman" w:cs="Times New Roman"/>
        </w:rPr>
        <w:t>issues, the full commission will reconvene to hear their reports and make suggestions</w:t>
      </w:r>
      <w:r w:rsidR="007A7EC8">
        <w:rPr>
          <w:rFonts w:ascii="Times New Roman" w:eastAsia="Calibri" w:hAnsi="Times New Roman" w:cs="Times New Roman"/>
        </w:rPr>
        <w:t xml:space="preserve"> for additional work</w:t>
      </w:r>
      <w:r>
        <w:rPr>
          <w:rFonts w:ascii="Times New Roman" w:eastAsia="Calibri" w:hAnsi="Times New Roman" w:cs="Times New Roman"/>
        </w:rPr>
        <w:t>.</w:t>
      </w:r>
      <w:r w:rsidR="007A7EC8">
        <w:rPr>
          <w:rFonts w:ascii="Times New Roman" w:eastAsia="Calibri" w:hAnsi="Times New Roman" w:cs="Times New Roman"/>
        </w:rPr>
        <w:t xml:space="preserve"> He said that the staff will be providing the members with the final report of the 2009 Charter Revision Commission and of the 2017 Task Force on Consolidated Government</w:t>
      </w:r>
      <w:r w:rsidR="00916788">
        <w:rPr>
          <w:rFonts w:ascii="Times New Roman" w:eastAsia="Calibri" w:hAnsi="Times New Roman" w:cs="Times New Roman"/>
        </w:rPr>
        <w:t xml:space="preserve"> to </w:t>
      </w:r>
      <w:r w:rsidR="009E4B73">
        <w:rPr>
          <w:rFonts w:ascii="Times New Roman" w:eastAsia="Calibri" w:hAnsi="Times New Roman" w:cs="Times New Roman"/>
        </w:rPr>
        <w:t>take advantage of</w:t>
      </w:r>
      <w:r w:rsidR="00916788">
        <w:rPr>
          <w:rFonts w:ascii="Times New Roman" w:eastAsia="Calibri" w:hAnsi="Times New Roman" w:cs="Times New Roman"/>
        </w:rPr>
        <w:t xml:space="preserve"> their considerable previous research</w:t>
      </w:r>
      <w:r w:rsidR="007A7EC8">
        <w:rPr>
          <w:rFonts w:ascii="Times New Roman" w:eastAsia="Calibri" w:hAnsi="Times New Roman" w:cs="Times New Roman"/>
        </w:rPr>
        <w:t xml:space="preserve">. Mr. Brock read the commission’s charge as contained in the </w:t>
      </w:r>
      <w:r w:rsidR="00916788">
        <w:rPr>
          <w:rFonts w:ascii="Times New Roman" w:eastAsia="Calibri" w:hAnsi="Times New Roman" w:cs="Times New Roman"/>
        </w:rPr>
        <w:t xml:space="preserve">City Charter, which is very broad. </w:t>
      </w:r>
    </w:p>
    <w:p w:rsidR="00E564BD" w:rsidRDefault="00E564BD" w:rsidP="007807E4">
      <w:pPr>
        <w:spacing w:after="0" w:line="240" w:lineRule="auto"/>
        <w:rPr>
          <w:rFonts w:ascii="Times New Roman" w:eastAsia="Calibri" w:hAnsi="Times New Roman" w:cs="Times New Roman"/>
        </w:rPr>
      </w:pPr>
    </w:p>
    <w:p w:rsidR="00E564BD" w:rsidRDefault="00E564B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commission members introduced themselves and briefly described their backgrounds and their interest in the work of the commission. </w:t>
      </w:r>
    </w:p>
    <w:p w:rsidR="0049224E" w:rsidRDefault="0049224E"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Chairman Brock introduced Council Member (and former Council President) Aaron Bowman who appointed the Charter Re</w:t>
      </w:r>
      <w:r w:rsidR="00F9091F">
        <w:rPr>
          <w:rFonts w:ascii="Times New Roman" w:eastAsia="Calibri" w:hAnsi="Times New Roman" w:cs="Times New Roman"/>
        </w:rPr>
        <w:t>vision Commission just before his</w:t>
      </w:r>
      <w:r>
        <w:rPr>
          <w:rFonts w:ascii="Times New Roman" w:eastAsia="Calibri" w:hAnsi="Times New Roman" w:cs="Times New Roman"/>
        </w:rPr>
        <w:t xml:space="preserve"> </w:t>
      </w:r>
      <w:r w:rsidR="00F9091F">
        <w:rPr>
          <w:rFonts w:ascii="Times New Roman" w:eastAsia="Calibri" w:hAnsi="Times New Roman" w:cs="Times New Roman"/>
        </w:rPr>
        <w:t>term as president ended in June</w:t>
      </w:r>
      <w:r>
        <w:rPr>
          <w:rFonts w:ascii="Times New Roman" w:eastAsia="Calibri" w:hAnsi="Times New Roman" w:cs="Times New Roman"/>
        </w:rPr>
        <w:t xml:space="preserve">. He said that a lot of thought and intention went into the appointment of the members who represent a wide variety of perspectives. He thanked the members for their willingness to commit to a lengthy and time-consuming process. He offered his services as a facilitator </w:t>
      </w:r>
      <w:r w:rsidR="00946EC6">
        <w:rPr>
          <w:rFonts w:ascii="Times New Roman" w:eastAsia="Calibri" w:hAnsi="Times New Roman" w:cs="Times New Roman"/>
        </w:rPr>
        <w:t xml:space="preserve">for making connections for the commission to needed persons and resources. </w:t>
      </w:r>
    </w:p>
    <w:p w:rsidR="00F9091F" w:rsidRDefault="00F9091F" w:rsidP="007807E4">
      <w:pPr>
        <w:spacing w:after="0" w:line="240" w:lineRule="auto"/>
        <w:rPr>
          <w:rFonts w:ascii="Times New Roman" w:eastAsia="Calibri" w:hAnsi="Times New Roman" w:cs="Times New Roman"/>
        </w:rPr>
      </w:pPr>
    </w:p>
    <w:p w:rsidR="00F9091F" w:rsidRDefault="00F9091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City Ethics Officer Carla Miller gave the group an overview of Florida’s Government in the Sunshine Law and Public Records Law and the City’s ethics ordinance. She noted that the only recommendation of the 2009 Charter Revision Commission that was implemented was the recommendation to strengthen </w:t>
      </w:r>
      <w:r w:rsidR="00F56B51">
        <w:rPr>
          <w:rFonts w:ascii="Times New Roman" w:eastAsia="Calibri" w:hAnsi="Times New Roman" w:cs="Times New Roman"/>
        </w:rPr>
        <w:t>the independence of the City Ethics Commission</w:t>
      </w:r>
      <w:r>
        <w:rPr>
          <w:rFonts w:ascii="Times New Roman" w:eastAsia="Calibri" w:hAnsi="Times New Roman" w:cs="Times New Roman"/>
        </w:rPr>
        <w:t xml:space="preserve">. </w:t>
      </w:r>
      <w:r w:rsidR="00FC07C8">
        <w:rPr>
          <w:rFonts w:ascii="Times New Roman" w:eastAsia="Calibri" w:hAnsi="Times New Roman" w:cs="Times New Roman"/>
        </w:rPr>
        <w:t xml:space="preserve">Florida has the most stringent </w:t>
      </w:r>
      <w:r w:rsidR="00972D46">
        <w:rPr>
          <w:rFonts w:ascii="Times New Roman" w:eastAsia="Calibri" w:hAnsi="Times New Roman" w:cs="Times New Roman"/>
        </w:rPr>
        <w:t xml:space="preserve">“government in the sunshine” laws in the nation. Ms. Miller emphasized the importance of avoiding any type of communication </w:t>
      </w:r>
      <w:r w:rsidR="008461D6">
        <w:rPr>
          <w:rFonts w:ascii="Times New Roman" w:eastAsia="Calibri" w:hAnsi="Times New Roman" w:cs="Times New Roman"/>
        </w:rPr>
        <w:t xml:space="preserve">(in person, by telephone, email, text, social media, etc.) </w:t>
      </w:r>
      <w:r w:rsidR="00972D46">
        <w:rPr>
          <w:rFonts w:ascii="Times New Roman" w:eastAsia="Calibri" w:hAnsi="Times New Roman" w:cs="Times New Roman"/>
        </w:rPr>
        <w:t>about issues that are or may conceivably come before the commission.</w:t>
      </w:r>
      <w:r w:rsidR="008461D6">
        <w:rPr>
          <w:rFonts w:ascii="Times New Roman" w:eastAsia="Calibri" w:hAnsi="Times New Roman" w:cs="Times New Roman"/>
        </w:rPr>
        <w:t xml:space="preserve"> She noted that citizens have a right to be heard before the commission takes final action on any issue. Almost any written document that a commissioner produces in the course of their service on the commission (including texts, emails, handwritten notes, </w:t>
      </w:r>
      <w:r w:rsidR="00D028EF">
        <w:rPr>
          <w:rFonts w:ascii="Times New Roman" w:eastAsia="Calibri" w:hAnsi="Times New Roman" w:cs="Times New Roman"/>
        </w:rPr>
        <w:t xml:space="preserve">computer files, </w:t>
      </w:r>
      <w:r w:rsidR="008461D6">
        <w:rPr>
          <w:rFonts w:ascii="Times New Roman" w:eastAsia="Calibri" w:hAnsi="Times New Roman" w:cs="Times New Roman"/>
        </w:rPr>
        <w:t xml:space="preserve">etc.) will be a considered a public record and need to be retained permanently for the public record, even if </w:t>
      </w:r>
      <w:r w:rsidR="00D028EF">
        <w:rPr>
          <w:rFonts w:ascii="Times New Roman" w:eastAsia="Calibri" w:hAnsi="Times New Roman" w:cs="Times New Roman"/>
        </w:rPr>
        <w:t xml:space="preserve">produced or </w:t>
      </w:r>
      <w:r w:rsidR="008461D6">
        <w:rPr>
          <w:rFonts w:ascii="Times New Roman" w:eastAsia="Calibri" w:hAnsi="Times New Roman" w:cs="Times New Roman"/>
        </w:rPr>
        <w:t xml:space="preserve">received on personal communication devices. All such records should be forwarded to City staff for retention. Ms. Miller reviewed the conflict of interest regulations </w:t>
      </w:r>
      <w:r w:rsidR="006C4358">
        <w:rPr>
          <w:rFonts w:ascii="Times New Roman" w:eastAsia="Calibri" w:hAnsi="Times New Roman" w:cs="Times New Roman"/>
        </w:rPr>
        <w:t>and urged the commissioners to call her office with any questions or to explore any potential issues.</w:t>
      </w:r>
      <w:r w:rsidR="00CA10B3">
        <w:rPr>
          <w:rFonts w:ascii="Times New Roman" w:eastAsia="Calibri" w:hAnsi="Times New Roman" w:cs="Times New Roman"/>
        </w:rPr>
        <w:t xml:space="preserve"> </w:t>
      </w:r>
      <w:r w:rsidR="00867F61">
        <w:rPr>
          <w:rFonts w:ascii="Times New Roman" w:eastAsia="Calibri" w:hAnsi="Times New Roman" w:cs="Times New Roman"/>
        </w:rPr>
        <w:t>In response to a question from Commissioner Griggs about commissioners speaking to civic groups, Ms. Miller urged that only one commissioner attend such events to lessen the chance for a Sunshine Law violation. If another member happens to be present, care should be taken not to engage in any discussion or sharing of ideas. If multiple members are invited to attend the same event, that event should be noticed by the commission staff and then the rules of noticed public meetings must be enforced.</w:t>
      </w:r>
    </w:p>
    <w:p w:rsidR="00867F61" w:rsidRDefault="00867F61" w:rsidP="007807E4">
      <w:pPr>
        <w:spacing w:after="0" w:line="240" w:lineRule="auto"/>
        <w:rPr>
          <w:rFonts w:ascii="Times New Roman" w:eastAsia="Calibri" w:hAnsi="Times New Roman" w:cs="Times New Roman"/>
        </w:rPr>
      </w:pPr>
    </w:p>
    <w:p w:rsidR="00867F61" w:rsidRDefault="00867F6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00D10ACE">
        <w:rPr>
          <w:rFonts w:ascii="Times New Roman" w:eastAsia="Calibri" w:hAnsi="Times New Roman" w:cs="Times New Roman"/>
        </w:rPr>
        <w:t xml:space="preserve">Chair introduced Rick </w:t>
      </w:r>
      <w:proofErr w:type="spellStart"/>
      <w:r w:rsidR="00D10ACE">
        <w:rPr>
          <w:rFonts w:ascii="Times New Roman" w:eastAsia="Calibri" w:hAnsi="Times New Roman" w:cs="Times New Roman"/>
        </w:rPr>
        <w:t>Mu</w:t>
      </w:r>
      <w:r w:rsidR="00270FD3">
        <w:rPr>
          <w:rFonts w:ascii="Times New Roman" w:eastAsia="Calibri" w:hAnsi="Times New Roman" w:cs="Times New Roman"/>
        </w:rPr>
        <w:t>l</w:t>
      </w:r>
      <w:r w:rsidR="00D10ACE">
        <w:rPr>
          <w:rFonts w:ascii="Times New Roman" w:eastAsia="Calibri" w:hAnsi="Times New Roman" w:cs="Times New Roman"/>
        </w:rPr>
        <w:t>l</w:t>
      </w:r>
      <w:r>
        <w:rPr>
          <w:rFonts w:ascii="Times New Roman" w:eastAsia="Calibri" w:hAnsi="Times New Roman" w:cs="Times New Roman"/>
        </w:rPr>
        <w:t>aney</w:t>
      </w:r>
      <w:proofErr w:type="spellEnd"/>
      <w:r>
        <w:rPr>
          <w:rFonts w:ascii="Times New Roman" w:eastAsia="Calibri" w:hAnsi="Times New Roman" w:cs="Times New Roman"/>
        </w:rPr>
        <w:t xml:space="preserve">, Director of the Public Policy Institute at Jacksonville University and a former City General Counsel under several mayors, to give an overview of the history of Jacksonville’s city/county consolidation. Jacksonville’s consolidation is one of the most unique government structures in the state and the nation. </w:t>
      </w:r>
      <w:r w:rsidR="00D10ACE">
        <w:rPr>
          <w:rFonts w:ascii="Times New Roman" w:eastAsia="Calibri" w:hAnsi="Times New Roman" w:cs="Times New Roman"/>
        </w:rPr>
        <w:t xml:space="preserve">He outlined the challenges facing the city and county in the 1950s and 1960s and how a 1934 amendment to the Florida Constitution authorized Jacksonville and Duval County to adopt almost any form of government utilizing a wide range of home rule powers following a citizen referendum. </w:t>
      </w:r>
      <w:r w:rsidR="00B23221">
        <w:rPr>
          <w:rFonts w:ascii="Times New Roman" w:eastAsia="Calibri" w:hAnsi="Times New Roman" w:cs="Times New Roman"/>
        </w:rPr>
        <w:t>Jacksonville had an extremely convoluted form of government with duplication and conflict and very little accountability. A string of crises, including a polluted river, eroding tax base, disaccredited schools and political scandals and public official indictments led to the creation of a blue ribbon commission that produced the proposed consolidation charter that was approved by the voters in 1967</w:t>
      </w:r>
      <w:r w:rsidR="008E5417">
        <w:rPr>
          <w:rFonts w:ascii="Times New Roman" w:eastAsia="Calibri" w:hAnsi="Times New Roman" w:cs="Times New Roman"/>
        </w:rPr>
        <w:t xml:space="preserve"> and became effective on October 1, 1968.</w:t>
      </w:r>
      <w:r w:rsidR="00270FD3">
        <w:rPr>
          <w:rFonts w:ascii="Times New Roman" w:eastAsia="Calibri" w:hAnsi="Times New Roman" w:cs="Times New Roman"/>
        </w:rPr>
        <w:t xml:space="preserve"> The charter embodies the federal model of co-e</w:t>
      </w:r>
      <w:r w:rsidR="00D028EF">
        <w:rPr>
          <w:rFonts w:ascii="Times New Roman" w:eastAsia="Calibri" w:hAnsi="Times New Roman" w:cs="Times New Roman"/>
        </w:rPr>
        <w:t>qual branches of government in a system of</w:t>
      </w:r>
      <w:r w:rsidR="00270FD3">
        <w:rPr>
          <w:rFonts w:ascii="Times New Roman" w:eastAsia="Calibri" w:hAnsi="Times New Roman" w:cs="Times New Roman"/>
        </w:rPr>
        <w:t xml:space="preserve"> checks and balances.</w:t>
      </w:r>
    </w:p>
    <w:p w:rsidR="006061FC" w:rsidRDefault="006061FC" w:rsidP="007807E4">
      <w:pPr>
        <w:spacing w:after="0" w:line="240" w:lineRule="auto"/>
        <w:rPr>
          <w:rFonts w:ascii="Times New Roman" w:eastAsia="Calibri" w:hAnsi="Times New Roman" w:cs="Times New Roman"/>
        </w:rPr>
      </w:pPr>
    </w:p>
    <w:p w:rsidR="00C70FA4" w:rsidRDefault="006061F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described the 5 </w:t>
      </w:r>
      <w:r w:rsidR="00A04A9D">
        <w:rPr>
          <w:rFonts w:ascii="Times New Roman" w:eastAsia="Calibri" w:hAnsi="Times New Roman" w:cs="Times New Roman"/>
        </w:rPr>
        <w:t>defining</w:t>
      </w:r>
      <w:r>
        <w:rPr>
          <w:rFonts w:ascii="Times New Roman" w:eastAsia="Calibri" w:hAnsi="Times New Roman" w:cs="Times New Roman"/>
        </w:rPr>
        <w:t xml:space="preserve"> features of the consolidated government: 1) complete consolidation – the former city and county were abolished and a completely new government was created; 2) strong mayor form of government; 3) unified delivery of legal services by a single general counsel with the power to issue legal opinions binding on every entity in city government; </w:t>
      </w:r>
      <w:r w:rsidR="00A04A9D">
        <w:rPr>
          <w:rFonts w:ascii="Times New Roman" w:eastAsia="Calibri" w:hAnsi="Times New Roman" w:cs="Times New Roman"/>
        </w:rPr>
        <w:t xml:space="preserve">4) unified provision of central services; and 5) </w:t>
      </w:r>
      <w:r w:rsidR="008975BD">
        <w:rPr>
          <w:rFonts w:ascii="Times New Roman" w:eastAsia="Calibri" w:hAnsi="Times New Roman" w:cs="Times New Roman"/>
        </w:rPr>
        <w:t>less sovereignty for independent authorities and constitutional officers than in the rest of Florida and more connection with and oversight by the consolidated government (</w:t>
      </w:r>
      <w:r w:rsidR="00D028EF">
        <w:rPr>
          <w:rFonts w:ascii="Times New Roman" w:eastAsia="Calibri" w:hAnsi="Times New Roman" w:cs="Times New Roman"/>
        </w:rPr>
        <w:t xml:space="preserve">i.e. </w:t>
      </w:r>
      <w:r w:rsidR="008975BD">
        <w:rPr>
          <w:rFonts w:ascii="Times New Roman" w:eastAsia="Calibri" w:hAnsi="Times New Roman" w:cs="Times New Roman"/>
        </w:rPr>
        <w:t xml:space="preserve">mandatory use of the General Counsel’s office, City Council approval of budgets, etc.). </w:t>
      </w:r>
      <w:r w:rsidR="00C70FA4">
        <w:rPr>
          <w:rFonts w:ascii="Times New Roman" w:eastAsia="Calibri" w:hAnsi="Times New Roman" w:cs="Times New Roman"/>
        </w:rPr>
        <w:t xml:space="preserve">The government structure, in combination with strong elected leadership, gives Jacksonville regional and national clout out of proportion to its </w:t>
      </w:r>
      <w:r w:rsidR="00D028EF">
        <w:rPr>
          <w:rFonts w:ascii="Times New Roman" w:eastAsia="Calibri" w:hAnsi="Times New Roman" w:cs="Times New Roman"/>
        </w:rPr>
        <w:t>population</w:t>
      </w:r>
      <w:r w:rsidR="00C70FA4">
        <w:rPr>
          <w:rFonts w:ascii="Times New Roman" w:eastAsia="Calibri" w:hAnsi="Times New Roman" w:cs="Times New Roman"/>
        </w:rPr>
        <w:t xml:space="preserve">. </w:t>
      </w:r>
    </w:p>
    <w:p w:rsidR="00C70FA4" w:rsidRDefault="00C70FA4" w:rsidP="007807E4">
      <w:pPr>
        <w:spacing w:after="0" w:line="240" w:lineRule="auto"/>
        <w:rPr>
          <w:rFonts w:ascii="Times New Roman" w:eastAsia="Calibri" w:hAnsi="Times New Roman" w:cs="Times New Roman"/>
        </w:rPr>
      </w:pPr>
    </w:p>
    <w:p w:rsidR="006061FC" w:rsidRDefault="00C70FA4"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One of the drawbacks of the consolidated government is the difficulty of adequately representing all parts of the community within a large government structure.</w:t>
      </w:r>
      <w:r w:rsidR="009C4513">
        <w:rPr>
          <w:rFonts w:ascii="Times New Roman" w:eastAsia="Calibri" w:hAnsi="Times New Roman" w:cs="Times New Roman"/>
        </w:rPr>
        <w:t xml:space="preserve"> </w:t>
      </w:r>
      <w:r w:rsidR="00D028EF">
        <w:rPr>
          <w:rFonts w:ascii="Times New Roman" w:eastAsia="Calibri" w:hAnsi="Times New Roman" w:cs="Times New Roman"/>
        </w:rPr>
        <w:t>Some feel that neighborhoods have been overlooked because of the focus on centralized planning and decision-making.</w:t>
      </w:r>
    </w:p>
    <w:p w:rsidR="00D028EF" w:rsidRDefault="00D028EF" w:rsidP="007807E4">
      <w:pPr>
        <w:spacing w:after="0" w:line="240" w:lineRule="auto"/>
        <w:rPr>
          <w:rFonts w:ascii="Times New Roman" w:eastAsia="Calibri" w:hAnsi="Times New Roman" w:cs="Times New Roman"/>
        </w:rPr>
      </w:pPr>
    </w:p>
    <w:p w:rsidR="00CD20B2" w:rsidRDefault="00CD20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Schellenberg said that the process of checks and balances sometimes doesn’t work as intended, citing the example of City Council passing an ordinance establishing specific requirements for an appointed position that he believes the mayor </w:t>
      </w:r>
      <w:r w:rsidR="00D028EF">
        <w:rPr>
          <w:rFonts w:ascii="Times New Roman" w:eastAsia="Calibri" w:hAnsi="Times New Roman" w:cs="Times New Roman"/>
        </w:rPr>
        <w:t>ignored and the General Counsel approved, leaving the Council no means of appeal.</w:t>
      </w:r>
    </w:p>
    <w:p w:rsidR="00CD20B2" w:rsidRDefault="00CD20B2" w:rsidP="007807E4">
      <w:pPr>
        <w:spacing w:after="0" w:line="240" w:lineRule="auto"/>
        <w:rPr>
          <w:rFonts w:ascii="Times New Roman" w:eastAsia="Calibri" w:hAnsi="Times New Roman" w:cs="Times New Roman"/>
        </w:rPr>
      </w:pPr>
    </w:p>
    <w:p w:rsidR="00CD20B2" w:rsidRDefault="00CD20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said that General Counsel </w:t>
      </w:r>
      <w:proofErr w:type="gramStart"/>
      <w:r>
        <w:rPr>
          <w:rFonts w:ascii="Times New Roman" w:eastAsia="Calibri" w:hAnsi="Times New Roman" w:cs="Times New Roman"/>
        </w:rPr>
        <w:t>opinions</w:t>
      </w:r>
      <w:proofErr w:type="gramEnd"/>
      <w:r>
        <w:rPr>
          <w:rFonts w:ascii="Times New Roman" w:eastAsia="Calibri" w:hAnsi="Times New Roman" w:cs="Times New Roman"/>
        </w:rPr>
        <w:t xml:space="preserve"> can be overturned in 2 ways – by a court of competent jurisdiction and by a Florida Attorney General legal opinion. Mr. Schellenberg questioned how an Attorney General legal opinion could be requested if the City’s General Counsel does not authorize anyone in the City government to request it. </w:t>
      </w:r>
    </w:p>
    <w:p w:rsidR="00CD20B2" w:rsidRDefault="00CD20B2" w:rsidP="007807E4">
      <w:pPr>
        <w:spacing w:after="0" w:line="240" w:lineRule="auto"/>
        <w:rPr>
          <w:rFonts w:ascii="Times New Roman" w:eastAsia="Calibri" w:hAnsi="Times New Roman" w:cs="Times New Roman"/>
        </w:rPr>
      </w:pPr>
    </w:p>
    <w:p w:rsidR="00CD20B2" w:rsidRDefault="00CD20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Griggs about the faults or failures of consolidation, Mr.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said that under-investment in parts of the pre-consolidation city (especially minority neighborhoods) has long been a problem, although there is continuing debate about whether that is a structural</w:t>
      </w:r>
      <w:r w:rsidR="00D028EF">
        <w:rPr>
          <w:rFonts w:ascii="Times New Roman" w:eastAsia="Calibri" w:hAnsi="Times New Roman" w:cs="Times New Roman"/>
        </w:rPr>
        <w:t xml:space="preserve"> related to the form of government</w:t>
      </w:r>
      <w:r>
        <w:rPr>
          <w:rFonts w:ascii="Times New Roman" w:eastAsia="Calibri" w:hAnsi="Times New Roman" w:cs="Times New Roman"/>
        </w:rPr>
        <w:t xml:space="preserve"> or </w:t>
      </w:r>
      <w:r w:rsidR="00D028EF">
        <w:rPr>
          <w:rFonts w:ascii="Times New Roman" w:eastAsia="Calibri" w:hAnsi="Times New Roman" w:cs="Times New Roman"/>
        </w:rPr>
        <w:t>political problem of the elected leadership.</w:t>
      </w:r>
    </w:p>
    <w:p w:rsidR="002569EE" w:rsidRDefault="002569EE" w:rsidP="007807E4">
      <w:pPr>
        <w:spacing w:after="0" w:line="240" w:lineRule="auto"/>
        <w:rPr>
          <w:rFonts w:ascii="Times New Roman" w:eastAsia="Calibri" w:hAnsi="Times New Roman" w:cs="Times New Roman"/>
        </w:rPr>
      </w:pPr>
    </w:p>
    <w:p w:rsidR="002569EE" w:rsidRDefault="002569E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introduced General Counsel Jason Gabriel to give an overview of the scope of the City Charter, beginning with the list of problems </w:t>
      </w:r>
      <w:r w:rsidR="007A1FE8">
        <w:rPr>
          <w:rFonts w:ascii="Times New Roman" w:eastAsia="Calibri" w:hAnsi="Times New Roman" w:cs="Times New Roman"/>
        </w:rPr>
        <w:t xml:space="preserve">and crises </w:t>
      </w:r>
      <w:r>
        <w:rPr>
          <w:rFonts w:ascii="Times New Roman" w:eastAsia="Calibri" w:hAnsi="Times New Roman" w:cs="Times New Roman"/>
        </w:rPr>
        <w:t xml:space="preserve">cited </w:t>
      </w:r>
      <w:r w:rsidR="007A1FE8">
        <w:rPr>
          <w:rFonts w:ascii="Times New Roman" w:eastAsia="Calibri" w:hAnsi="Times New Roman" w:cs="Times New Roman"/>
        </w:rPr>
        <w:t xml:space="preserve">earlier </w:t>
      </w:r>
      <w:r>
        <w:rPr>
          <w:rFonts w:ascii="Times New Roman" w:eastAsia="Calibri" w:hAnsi="Times New Roman" w:cs="Times New Roman"/>
        </w:rPr>
        <w:t xml:space="preserve">by Mr. </w:t>
      </w:r>
      <w:proofErr w:type="spellStart"/>
      <w:r w:rsidR="007A1FE8">
        <w:rPr>
          <w:rFonts w:ascii="Times New Roman" w:eastAsia="Calibri" w:hAnsi="Times New Roman" w:cs="Times New Roman"/>
        </w:rPr>
        <w:t>Mullaney</w:t>
      </w:r>
      <w:proofErr w:type="spellEnd"/>
      <w:r>
        <w:rPr>
          <w:rFonts w:ascii="Times New Roman" w:eastAsia="Calibri" w:hAnsi="Times New Roman" w:cs="Times New Roman"/>
        </w:rPr>
        <w:t xml:space="preserve"> leading to the “Yates Manifesto” requesting the state to authorize a Local Government Study Commission that produced the Blueprint for Improvement the proposed the consolidated government charter. </w:t>
      </w:r>
      <w:r w:rsidR="002232F6">
        <w:rPr>
          <w:rFonts w:ascii="Times New Roman" w:eastAsia="Calibri" w:hAnsi="Times New Roman" w:cs="Times New Roman"/>
        </w:rPr>
        <w:t xml:space="preserve">Jacksonville is one of </w:t>
      </w:r>
      <w:r w:rsidR="007A1FE8">
        <w:rPr>
          <w:rFonts w:ascii="Times New Roman" w:eastAsia="Calibri" w:hAnsi="Times New Roman" w:cs="Times New Roman"/>
        </w:rPr>
        <w:t>only about 40 consolidated city/county governments in the country, and is among the most fully consolidated.</w:t>
      </w:r>
      <w:r w:rsidR="002232F6">
        <w:rPr>
          <w:rFonts w:ascii="Times New Roman" w:eastAsia="Calibri" w:hAnsi="Times New Roman" w:cs="Times New Roman"/>
        </w:rPr>
        <w:t xml:space="preserve"> Jacksonville is governed by 2 sources of law – the City Charter (the underlying constitution) and the Ordinance Code (the statutes that implement the structure and fundamental powers contained in the charter). </w:t>
      </w:r>
      <w:r w:rsidR="00294D95">
        <w:rPr>
          <w:rFonts w:ascii="Times New Roman" w:eastAsia="Calibri" w:hAnsi="Times New Roman" w:cs="Times New Roman"/>
        </w:rPr>
        <w:t>Jacksonville’s charter was approved by the State Legislature and by the citizens via referendum and grants considerable local authority to the city to exercise all local government powers not specifically prohibited by or reserved to the state.</w:t>
      </w:r>
      <w:r w:rsidR="00631B18">
        <w:rPr>
          <w:rFonts w:ascii="Times New Roman" w:eastAsia="Calibri" w:hAnsi="Times New Roman" w:cs="Times New Roman"/>
        </w:rPr>
        <w:t xml:space="preserve"> He added a clarification to Mr. </w:t>
      </w:r>
      <w:proofErr w:type="spellStart"/>
      <w:r w:rsidR="00631B18">
        <w:rPr>
          <w:rFonts w:ascii="Times New Roman" w:eastAsia="Calibri" w:hAnsi="Times New Roman" w:cs="Times New Roman"/>
        </w:rPr>
        <w:t>Mullaney’s</w:t>
      </w:r>
      <w:proofErr w:type="spellEnd"/>
      <w:r w:rsidR="00631B18">
        <w:rPr>
          <w:rFonts w:ascii="Times New Roman" w:eastAsia="Calibri" w:hAnsi="Times New Roman" w:cs="Times New Roman"/>
        </w:rPr>
        <w:t xml:space="preserve"> earlier statement that an opinion of the General Counsel can be overturned by a Florida Attorney General’s opinion – that provision only applies to opinions regarding matters of state law.</w:t>
      </w:r>
    </w:p>
    <w:p w:rsidR="009D4A26" w:rsidRDefault="009D4A26" w:rsidP="007807E4">
      <w:pPr>
        <w:spacing w:after="0" w:line="240" w:lineRule="auto"/>
        <w:rPr>
          <w:rFonts w:ascii="Times New Roman" w:eastAsia="Calibri" w:hAnsi="Times New Roman" w:cs="Times New Roman"/>
        </w:rPr>
      </w:pPr>
    </w:p>
    <w:p w:rsidR="009D4A26" w:rsidRDefault="00095A67" w:rsidP="007807E4">
      <w:pPr>
        <w:spacing w:after="0" w:line="240" w:lineRule="auto"/>
        <w:rPr>
          <w:rFonts w:ascii="Times New Roman" w:eastAsia="Calibri" w:hAnsi="Times New Roman" w:cs="Times New Roman"/>
        </w:rPr>
      </w:pPr>
      <w:r>
        <w:rPr>
          <w:rFonts w:ascii="Times New Roman" w:eastAsia="Calibri" w:hAnsi="Times New Roman" w:cs="Times New Roman"/>
        </w:rPr>
        <w:t>Mr. Gabriel</w:t>
      </w:r>
      <w:r w:rsidR="009D4A26">
        <w:rPr>
          <w:rFonts w:ascii="Times New Roman" w:eastAsia="Calibri" w:hAnsi="Times New Roman" w:cs="Times New Roman"/>
        </w:rPr>
        <w:t xml:space="preserve"> revi</w:t>
      </w:r>
      <w:r>
        <w:rPr>
          <w:rFonts w:ascii="Times New Roman" w:eastAsia="Calibri" w:hAnsi="Times New Roman" w:cs="Times New Roman"/>
        </w:rPr>
        <w:t>e</w:t>
      </w:r>
      <w:r w:rsidR="009D4A26">
        <w:rPr>
          <w:rFonts w:ascii="Times New Roman" w:eastAsia="Calibri" w:hAnsi="Times New Roman" w:cs="Times New Roman"/>
        </w:rPr>
        <w:t xml:space="preserve">wed the 4 ways the City Charter can be amended: 1) by City Council ordinance </w:t>
      </w:r>
      <w:r w:rsidR="00631B18">
        <w:rPr>
          <w:rFonts w:ascii="Times New Roman" w:eastAsia="Calibri" w:hAnsi="Times New Roman" w:cs="Times New Roman"/>
        </w:rPr>
        <w:t xml:space="preserve">alone </w:t>
      </w:r>
      <w:r w:rsidR="009D4A26">
        <w:rPr>
          <w:rFonts w:ascii="Times New Roman" w:eastAsia="Calibri" w:hAnsi="Times New Roman" w:cs="Times New Roman"/>
        </w:rPr>
        <w:t xml:space="preserve">(with some </w:t>
      </w:r>
      <w:r w:rsidR="00631B18">
        <w:rPr>
          <w:rFonts w:ascii="Times New Roman" w:eastAsia="Calibri" w:hAnsi="Times New Roman" w:cs="Times New Roman"/>
        </w:rPr>
        <w:t>subject area limitations</w:t>
      </w:r>
      <w:r w:rsidR="009D4A26">
        <w:rPr>
          <w:rFonts w:ascii="Times New Roman" w:eastAsia="Calibri" w:hAnsi="Times New Roman" w:cs="Times New Roman"/>
        </w:rPr>
        <w:t xml:space="preserve">); </w:t>
      </w:r>
      <w:r w:rsidR="00E86B94">
        <w:rPr>
          <w:rFonts w:ascii="Times New Roman" w:eastAsia="Calibri" w:hAnsi="Times New Roman" w:cs="Times New Roman"/>
        </w:rPr>
        <w:t xml:space="preserve">2) </w:t>
      </w:r>
      <w:r w:rsidR="009D4A26">
        <w:rPr>
          <w:rFonts w:ascii="Times New Roman" w:eastAsia="Calibri" w:hAnsi="Times New Roman" w:cs="Times New Roman"/>
        </w:rPr>
        <w:t xml:space="preserve">by City Council ordinance with subsequent voter referendum; </w:t>
      </w:r>
      <w:r w:rsidR="00E86B94">
        <w:rPr>
          <w:rFonts w:ascii="Times New Roman" w:eastAsia="Calibri" w:hAnsi="Times New Roman" w:cs="Times New Roman"/>
        </w:rPr>
        <w:t xml:space="preserve">3) </w:t>
      </w:r>
      <w:r w:rsidR="009D4A26">
        <w:rPr>
          <w:rFonts w:ascii="Times New Roman" w:eastAsia="Calibri" w:hAnsi="Times New Roman" w:cs="Times New Roman"/>
        </w:rPr>
        <w:t xml:space="preserve">by </w:t>
      </w:r>
      <w:r w:rsidR="00E86B94">
        <w:rPr>
          <w:rFonts w:ascii="Times New Roman" w:eastAsia="Calibri" w:hAnsi="Times New Roman" w:cs="Times New Roman"/>
        </w:rPr>
        <w:t>special act of the Florida</w:t>
      </w:r>
      <w:r>
        <w:rPr>
          <w:rFonts w:ascii="Times New Roman" w:eastAsia="Calibri" w:hAnsi="Times New Roman" w:cs="Times New Roman"/>
        </w:rPr>
        <w:t xml:space="preserve"> Legislature; and 4) by voter </w:t>
      </w:r>
      <w:r w:rsidR="00E86B94">
        <w:rPr>
          <w:rFonts w:ascii="Times New Roman" w:eastAsia="Calibri" w:hAnsi="Times New Roman" w:cs="Times New Roman"/>
        </w:rPr>
        <w:t xml:space="preserve">referendum initiated by </w:t>
      </w:r>
      <w:r>
        <w:rPr>
          <w:rFonts w:ascii="Times New Roman" w:eastAsia="Calibri" w:hAnsi="Times New Roman" w:cs="Times New Roman"/>
        </w:rPr>
        <w:t xml:space="preserve">citizen </w:t>
      </w:r>
      <w:r w:rsidR="00E86B94">
        <w:rPr>
          <w:rFonts w:ascii="Times New Roman" w:eastAsia="Calibri" w:hAnsi="Times New Roman" w:cs="Times New Roman"/>
        </w:rPr>
        <w:t>petition.</w:t>
      </w:r>
      <w:r>
        <w:rPr>
          <w:rFonts w:ascii="Times New Roman" w:eastAsia="Calibri" w:hAnsi="Times New Roman" w:cs="Times New Roman"/>
        </w:rPr>
        <w:t xml:space="preserve"> </w:t>
      </w:r>
      <w:r w:rsidR="00D70456">
        <w:rPr>
          <w:rFonts w:ascii="Times New Roman" w:eastAsia="Calibri" w:hAnsi="Times New Roman" w:cs="Times New Roman"/>
        </w:rPr>
        <w:t xml:space="preserve">He reviewed the history of Charter Revision Commissions in Jacksonville going back to 1972. Beginning in 2009 the Charter </w:t>
      </w:r>
      <w:r w:rsidR="00631B18">
        <w:rPr>
          <w:rFonts w:ascii="Times New Roman" w:eastAsia="Calibri" w:hAnsi="Times New Roman" w:cs="Times New Roman"/>
        </w:rPr>
        <w:t xml:space="preserve">was amended to </w:t>
      </w:r>
      <w:r w:rsidR="00D70456">
        <w:rPr>
          <w:rFonts w:ascii="Times New Roman" w:eastAsia="Calibri" w:hAnsi="Times New Roman" w:cs="Times New Roman"/>
        </w:rPr>
        <w:t>provide that a Charter Revision Commission would be appointed every 10</w:t>
      </w:r>
      <w:r w:rsidR="00AD009E">
        <w:rPr>
          <w:rFonts w:ascii="Times New Roman" w:eastAsia="Calibri" w:hAnsi="Times New Roman" w:cs="Times New Roman"/>
        </w:rPr>
        <w:t xml:space="preserve"> years to work for 8 months and produce a report.</w:t>
      </w:r>
      <w:r w:rsidR="009B674E">
        <w:rPr>
          <w:rFonts w:ascii="Times New Roman" w:eastAsia="Calibri" w:hAnsi="Times New Roman" w:cs="Times New Roman"/>
        </w:rPr>
        <w:t xml:space="preserve"> Mr. Gabriel offered the services of his office to answer questions or explore any issues the commission may wish to undertake. </w:t>
      </w:r>
    </w:p>
    <w:p w:rsidR="00154A22" w:rsidRDefault="00154A22" w:rsidP="007807E4">
      <w:pPr>
        <w:spacing w:after="0" w:line="240" w:lineRule="auto"/>
        <w:rPr>
          <w:rFonts w:ascii="Times New Roman" w:eastAsia="Calibri" w:hAnsi="Times New Roman" w:cs="Times New Roman"/>
        </w:rPr>
      </w:pPr>
    </w:p>
    <w:p w:rsidR="00154A22" w:rsidRDefault="00154A22" w:rsidP="007807E4">
      <w:pPr>
        <w:spacing w:after="0" w:line="240" w:lineRule="auto"/>
        <w:rPr>
          <w:rFonts w:ascii="Times New Roman" w:eastAsia="Calibri" w:hAnsi="Times New Roman" w:cs="Times New Roman"/>
        </w:rPr>
      </w:pPr>
      <w:r>
        <w:rPr>
          <w:rFonts w:ascii="Times New Roman" w:eastAsia="Calibri" w:hAnsi="Times New Roman" w:cs="Times New Roman"/>
        </w:rPr>
        <w:t>Mr. Brock opened the floor for suggestions of topics the members may wish to consider. He said that invitations would be issued to the 5 constitutional officers to appear before the commission</w:t>
      </w:r>
      <w:r w:rsidR="00631B18">
        <w:rPr>
          <w:rFonts w:ascii="Times New Roman" w:eastAsia="Calibri" w:hAnsi="Times New Roman" w:cs="Times New Roman"/>
        </w:rPr>
        <w:t xml:space="preserve"> to provide input</w:t>
      </w:r>
      <w:r>
        <w:rPr>
          <w:rFonts w:ascii="Times New Roman" w:eastAsia="Calibri" w:hAnsi="Times New Roman" w:cs="Times New Roman"/>
        </w:rPr>
        <w:t xml:space="preserve">. Commissioner Jameson </w:t>
      </w:r>
      <w:r w:rsidR="00DA208B">
        <w:rPr>
          <w:rFonts w:ascii="Times New Roman" w:eastAsia="Calibri" w:hAnsi="Times New Roman" w:cs="Times New Roman"/>
        </w:rPr>
        <w:t xml:space="preserve">asked for information on which of the recommendations of the 2009 Charter Revision Commission and the recent Task Force on Consolidated Government </w:t>
      </w:r>
      <w:r w:rsidR="00631B18">
        <w:rPr>
          <w:rFonts w:ascii="Times New Roman" w:eastAsia="Calibri" w:hAnsi="Times New Roman" w:cs="Times New Roman"/>
        </w:rPr>
        <w:t>had been</w:t>
      </w:r>
      <w:r w:rsidR="00DA208B">
        <w:rPr>
          <w:rFonts w:ascii="Times New Roman" w:eastAsia="Calibri" w:hAnsi="Times New Roman" w:cs="Times New Roman"/>
        </w:rPr>
        <w:t xml:space="preserve"> enacted. Mr. Brock will invite former Council Member Boyer to address the Task Force’s work</w:t>
      </w:r>
      <w:r w:rsidR="00FE7745">
        <w:rPr>
          <w:rFonts w:ascii="Times New Roman" w:eastAsia="Calibri" w:hAnsi="Times New Roman" w:cs="Times New Roman"/>
        </w:rPr>
        <w:t xml:space="preserve"> and recommendations</w:t>
      </w:r>
      <w:r w:rsidR="00DA208B">
        <w:rPr>
          <w:rFonts w:ascii="Times New Roman" w:eastAsia="Calibri" w:hAnsi="Times New Roman" w:cs="Times New Roman"/>
        </w:rPr>
        <w:t>.</w:t>
      </w:r>
    </w:p>
    <w:p w:rsidR="00FE7745" w:rsidRDefault="00FE7745" w:rsidP="007807E4">
      <w:pPr>
        <w:spacing w:after="0" w:line="240" w:lineRule="auto"/>
        <w:rPr>
          <w:rFonts w:ascii="Times New Roman" w:eastAsia="Calibri" w:hAnsi="Times New Roman" w:cs="Times New Roman"/>
        </w:rPr>
      </w:pPr>
    </w:p>
    <w:p w:rsidR="00DA208B" w:rsidRDefault="00631B1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DA208B">
        <w:rPr>
          <w:rFonts w:ascii="Times New Roman" w:eastAsia="Calibri" w:hAnsi="Times New Roman" w:cs="Times New Roman"/>
        </w:rPr>
        <w:t>Shine</w:t>
      </w:r>
      <w:r>
        <w:rPr>
          <w:rFonts w:ascii="Times New Roman" w:eastAsia="Calibri" w:hAnsi="Times New Roman" w:cs="Times New Roman"/>
        </w:rPr>
        <w:t xml:space="preserve">: the </w:t>
      </w:r>
      <w:r w:rsidR="00DA208B">
        <w:rPr>
          <w:rFonts w:ascii="Times New Roman" w:eastAsia="Calibri" w:hAnsi="Times New Roman" w:cs="Times New Roman"/>
        </w:rPr>
        <w:t xml:space="preserve">binding legal opinion power of </w:t>
      </w:r>
      <w:r>
        <w:rPr>
          <w:rFonts w:ascii="Times New Roman" w:eastAsia="Calibri" w:hAnsi="Times New Roman" w:cs="Times New Roman"/>
        </w:rPr>
        <w:t>the General Counsel</w:t>
      </w:r>
      <w:r w:rsidR="00DA208B">
        <w:rPr>
          <w:rFonts w:ascii="Times New Roman" w:eastAsia="Calibri" w:hAnsi="Times New Roman" w:cs="Times New Roman"/>
        </w:rPr>
        <w:t xml:space="preserve"> and the </w:t>
      </w:r>
      <w:r>
        <w:rPr>
          <w:rFonts w:ascii="Times New Roman" w:eastAsia="Calibri" w:hAnsi="Times New Roman" w:cs="Times New Roman"/>
        </w:rPr>
        <w:t xml:space="preserve">dual </w:t>
      </w:r>
      <w:r w:rsidR="00DA208B">
        <w:rPr>
          <w:rFonts w:ascii="Times New Roman" w:eastAsia="Calibri" w:hAnsi="Times New Roman" w:cs="Times New Roman"/>
        </w:rPr>
        <w:t xml:space="preserve">role of the </w:t>
      </w:r>
      <w:r>
        <w:rPr>
          <w:rFonts w:ascii="Times New Roman" w:eastAsia="Calibri" w:hAnsi="Times New Roman" w:cs="Times New Roman"/>
        </w:rPr>
        <w:t>O</w:t>
      </w:r>
      <w:r w:rsidR="00DA208B">
        <w:rPr>
          <w:rFonts w:ascii="Times New Roman" w:eastAsia="Calibri" w:hAnsi="Times New Roman" w:cs="Times New Roman"/>
        </w:rPr>
        <w:t xml:space="preserve">GC as both a legal representative </w:t>
      </w:r>
      <w:r>
        <w:rPr>
          <w:rFonts w:ascii="Times New Roman" w:eastAsia="Calibri" w:hAnsi="Times New Roman" w:cs="Times New Roman"/>
        </w:rPr>
        <w:t xml:space="preserve">of clients </w:t>
      </w:r>
      <w:r w:rsidR="00DA208B">
        <w:rPr>
          <w:rFonts w:ascii="Times New Roman" w:eastAsia="Calibri" w:hAnsi="Times New Roman" w:cs="Times New Roman"/>
        </w:rPr>
        <w:t xml:space="preserve">and a judge; outdated provisions in the Charter relating to the School Board (school board salary, setting the school calendar); </w:t>
      </w:r>
      <w:r>
        <w:rPr>
          <w:rFonts w:ascii="Times New Roman" w:eastAsia="Calibri" w:hAnsi="Times New Roman" w:cs="Times New Roman"/>
        </w:rPr>
        <w:t>School B</w:t>
      </w:r>
      <w:r w:rsidR="00DA208B">
        <w:rPr>
          <w:rFonts w:ascii="Times New Roman" w:eastAsia="Calibri" w:hAnsi="Times New Roman" w:cs="Times New Roman"/>
        </w:rPr>
        <w:t>oard elections being</w:t>
      </w:r>
      <w:r>
        <w:rPr>
          <w:rFonts w:ascii="Times New Roman" w:eastAsia="Calibri" w:hAnsi="Times New Roman" w:cs="Times New Roman"/>
        </w:rPr>
        <w:t xml:space="preserve"> held</w:t>
      </w:r>
      <w:r w:rsidR="00DA208B">
        <w:rPr>
          <w:rFonts w:ascii="Times New Roman" w:eastAsia="Calibri" w:hAnsi="Times New Roman" w:cs="Times New Roman"/>
        </w:rPr>
        <w:t xml:space="preserve"> on </w:t>
      </w:r>
      <w:r w:rsidR="00DA208B">
        <w:rPr>
          <w:rFonts w:ascii="Times New Roman" w:eastAsia="Calibri" w:hAnsi="Times New Roman" w:cs="Times New Roman"/>
        </w:rPr>
        <w:lastRenderedPageBreak/>
        <w:t xml:space="preserve">a cycle not </w:t>
      </w:r>
      <w:r>
        <w:rPr>
          <w:rFonts w:ascii="Times New Roman" w:eastAsia="Calibri" w:hAnsi="Times New Roman" w:cs="Times New Roman"/>
        </w:rPr>
        <w:t xml:space="preserve">in sync </w:t>
      </w:r>
      <w:r w:rsidR="00DA208B">
        <w:rPr>
          <w:rFonts w:ascii="Times New Roman" w:eastAsia="Calibri" w:hAnsi="Times New Roman" w:cs="Times New Roman"/>
        </w:rPr>
        <w:t xml:space="preserve">with the constitutional officers; ethics provisions regarding use of uniformed officers and </w:t>
      </w:r>
      <w:r>
        <w:rPr>
          <w:rFonts w:ascii="Times New Roman" w:eastAsia="Calibri" w:hAnsi="Times New Roman" w:cs="Times New Roman"/>
        </w:rPr>
        <w:t xml:space="preserve">American </w:t>
      </w:r>
      <w:r w:rsidR="00DA208B">
        <w:rPr>
          <w:rFonts w:ascii="Times New Roman" w:eastAsia="Calibri" w:hAnsi="Times New Roman" w:cs="Times New Roman"/>
        </w:rPr>
        <w:t>flags in political advertisements.</w:t>
      </w:r>
    </w:p>
    <w:p w:rsidR="00FE7745" w:rsidRDefault="00FE7745" w:rsidP="007807E4">
      <w:pPr>
        <w:spacing w:after="0" w:line="240" w:lineRule="auto"/>
        <w:rPr>
          <w:rFonts w:ascii="Times New Roman" w:eastAsia="Calibri" w:hAnsi="Times New Roman" w:cs="Times New Roman"/>
        </w:rPr>
      </w:pPr>
    </w:p>
    <w:p w:rsidR="00DA208B" w:rsidRDefault="00631B18"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Mills: in response to a question about whether</w:t>
      </w:r>
      <w:r w:rsidR="00DA208B">
        <w:rPr>
          <w:rFonts w:ascii="Times New Roman" w:eastAsia="Calibri" w:hAnsi="Times New Roman" w:cs="Times New Roman"/>
        </w:rPr>
        <w:t xml:space="preserve"> the City Council </w:t>
      </w:r>
      <w:r>
        <w:rPr>
          <w:rFonts w:ascii="Times New Roman" w:eastAsia="Calibri" w:hAnsi="Times New Roman" w:cs="Times New Roman"/>
        </w:rPr>
        <w:t xml:space="preserve">is </w:t>
      </w:r>
      <w:r w:rsidR="00DA208B">
        <w:rPr>
          <w:rFonts w:ascii="Times New Roman" w:eastAsia="Calibri" w:hAnsi="Times New Roman" w:cs="Times New Roman"/>
        </w:rPr>
        <w:t>bound</w:t>
      </w:r>
      <w:r>
        <w:rPr>
          <w:rFonts w:ascii="Times New Roman" w:eastAsia="Calibri" w:hAnsi="Times New Roman" w:cs="Times New Roman"/>
        </w:rPr>
        <w:t xml:space="preserve"> to at least consider the</w:t>
      </w:r>
      <w:r w:rsidR="00DA208B">
        <w:rPr>
          <w:rFonts w:ascii="Times New Roman" w:eastAsia="Calibri" w:hAnsi="Times New Roman" w:cs="Times New Roman"/>
        </w:rPr>
        <w:t xml:space="preserve"> recommendations of the Commission </w:t>
      </w:r>
      <w:r>
        <w:rPr>
          <w:rFonts w:ascii="Times New Roman" w:eastAsia="Calibri" w:hAnsi="Times New Roman" w:cs="Times New Roman"/>
        </w:rPr>
        <w:t xml:space="preserve">and vote </w:t>
      </w:r>
      <w:r w:rsidR="00DA208B">
        <w:rPr>
          <w:rFonts w:ascii="Times New Roman" w:eastAsia="Calibri" w:hAnsi="Times New Roman" w:cs="Times New Roman"/>
        </w:rPr>
        <w:t xml:space="preserve">on </w:t>
      </w:r>
      <w:r>
        <w:rPr>
          <w:rFonts w:ascii="Times New Roman" w:eastAsia="Calibri" w:hAnsi="Times New Roman" w:cs="Times New Roman"/>
        </w:rPr>
        <w:t xml:space="preserve">the </w:t>
      </w:r>
      <w:r w:rsidR="00DA208B">
        <w:rPr>
          <w:rFonts w:ascii="Times New Roman" w:eastAsia="Calibri" w:hAnsi="Times New Roman" w:cs="Times New Roman"/>
        </w:rPr>
        <w:t>proposals</w:t>
      </w:r>
      <w:r>
        <w:rPr>
          <w:rFonts w:ascii="Times New Roman" w:eastAsia="Calibri" w:hAnsi="Times New Roman" w:cs="Times New Roman"/>
        </w:rPr>
        <w:t>, Chairman</w:t>
      </w:r>
      <w:r w:rsidR="00DA208B">
        <w:rPr>
          <w:rFonts w:ascii="Times New Roman" w:eastAsia="Calibri" w:hAnsi="Times New Roman" w:cs="Times New Roman"/>
        </w:rPr>
        <w:t xml:space="preserve"> Brock </w:t>
      </w:r>
      <w:r>
        <w:rPr>
          <w:rFonts w:ascii="Times New Roman" w:eastAsia="Calibri" w:hAnsi="Times New Roman" w:cs="Times New Roman"/>
        </w:rPr>
        <w:t>said</w:t>
      </w:r>
      <w:r w:rsidR="00DA208B">
        <w:rPr>
          <w:rFonts w:ascii="Times New Roman" w:eastAsia="Calibri" w:hAnsi="Times New Roman" w:cs="Times New Roman"/>
        </w:rPr>
        <w:t xml:space="preserve"> neither the City Council nor the Legislative Delegation is required to take any action</w:t>
      </w:r>
      <w:r>
        <w:rPr>
          <w:rFonts w:ascii="Times New Roman" w:eastAsia="Calibri" w:hAnsi="Times New Roman" w:cs="Times New Roman"/>
        </w:rPr>
        <w:t xml:space="preserve"> on the commission’s work</w:t>
      </w:r>
      <w:r w:rsidR="00DA208B">
        <w:rPr>
          <w:rFonts w:ascii="Times New Roman" w:eastAsia="Calibri" w:hAnsi="Times New Roman" w:cs="Times New Roman"/>
        </w:rPr>
        <w:t>.</w:t>
      </w:r>
      <w:r w:rsidR="0058190A">
        <w:rPr>
          <w:rFonts w:ascii="Times New Roman" w:eastAsia="Calibri" w:hAnsi="Times New Roman" w:cs="Times New Roman"/>
        </w:rPr>
        <w:t xml:space="preserve"> </w:t>
      </w:r>
      <w:r>
        <w:rPr>
          <w:rFonts w:ascii="Times New Roman" w:eastAsia="Calibri" w:hAnsi="Times New Roman" w:cs="Times New Roman"/>
        </w:rPr>
        <w:t xml:space="preserve">Ms. </w:t>
      </w:r>
      <w:r w:rsidR="00DF63DD">
        <w:rPr>
          <w:rFonts w:ascii="Times New Roman" w:eastAsia="Calibri" w:hAnsi="Times New Roman" w:cs="Times New Roman"/>
        </w:rPr>
        <w:t xml:space="preserve">Mills feels the commission needs some assurance that its work will be acted upon in </w:t>
      </w:r>
      <w:r w:rsidR="001D452E">
        <w:rPr>
          <w:rFonts w:ascii="Times New Roman" w:eastAsia="Calibri" w:hAnsi="Times New Roman" w:cs="Times New Roman"/>
        </w:rPr>
        <w:t xml:space="preserve">the end after all the hard work is put in. </w:t>
      </w:r>
      <w:r>
        <w:rPr>
          <w:rFonts w:ascii="Times New Roman" w:eastAsia="Calibri" w:hAnsi="Times New Roman" w:cs="Times New Roman"/>
        </w:rPr>
        <w:t xml:space="preserve">Mr. </w:t>
      </w:r>
      <w:r w:rsidR="001D452E">
        <w:rPr>
          <w:rFonts w:ascii="Times New Roman" w:eastAsia="Calibri" w:hAnsi="Times New Roman" w:cs="Times New Roman"/>
        </w:rPr>
        <w:t xml:space="preserve">Brock said that might be a recommendation to make – that the Council be required to consider </w:t>
      </w:r>
      <w:r>
        <w:rPr>
          <w:rFonts w:ascii="Times New Roman" w:eastAsia="Calibri" w:hAnsi="Times New Roman" w:cs="Times New Roman"/>
        </w:rPr>
        <w:t>and vote on the recommendations of Charter Revision Commissions.</w:t>
      </w:r>
    </w:p>
    <w:p w:rsidR="00FE7745" w:rsidRDefault="00FE7745" w:rsidP="007807E4">
      <w:pPr>
        <w:spacing w:after="0" w:line="240" w:lineRule="auto"/>
        <w:rPr>
          <w:rFonts w:ascii="Times New Roman" w:eastAsia="Calibri" w:hAnsi="Times New Roman" w:cs="Times New Roman"/>
        </w:rPr>
      </w:pPr>
    </w:p>
    <w:p w:rsidR="00DA208B" w:rsidRDefault="00631B1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DA208B">
        <w:rPr>
          <w:rFonts w:ascii="Times New Roman" w:eastAsia="Calibri" w:hAnsi="Times New Roman" w:cs="Times New Roman"/>
        </w:rPr>
        <w:t>Gentry</w:t>
      </w:r>
      <w:r>
        <w:rPr>
          <w:rFonts w:ascii="Times New Roman" w:eastAsia="Calibri" w:hAnsi="Times New Roman" w:cs="Times New Roman"/>
        </w:rPr>
        <w:t>:</w:t>
      </w:r>
      <w:r w:rsidR="00DA208B">
        <w:rPr>
          <w:rFonts w:ascii="Times New Roman" w:eastAsia="Calibri" w:hAnsi="Times New Roman" w:cs="Times New Roman"/>
        </w:rPr>
        <w:t xml:space="preserve"> </w:t>
      </w:r>
      <w:r>
        <w:rPr>
          <w:rFonts w:ascii="Times New Roman" w:eastAsia="Calibri" w:hAnsi="Times New Roman" w:cs="Times New Roman"/>
        </w:rPr>
        <w:t xml:space="preserve">the </w:t>
      </w:r>
      <w:r w:rsidR="00DA208B">
        <w:rPr>
          <w:rFonts w:ascii="Times New Roman" w:eastAsia="Calibri" w:hAnsi="Times New Roman" w:cs="Times New Roman"/>
        </w:rPr>
        <w:t>strategic planning recommendation of the Consolidation Task Force to get some continuity from</w:t>
      </w:r>
      <w:r w:rsidR="00FE7745">
        <w:rPr>
          <w:rFonts w:ascii="Times New Roman" w:eastAsia="Calibri" w:hAnsi="Times New Roman" w:cs="Times New Roman"/>
        </w:rPr>
        <w:t xml:space="preserve"> mayor to mayor; OGC binding opinion authority (</w:t>
      </w:r>
      <w:r>
        <w:rPr>
          <w:rFonts w:ascii="Times New Roman" w:eastAsia="Calibri" w:hAnsi="Times New Roman" w:cs="Times New Roman"/>
        </w:rPr>
        <w:t>which he believes allows</w:t>
      </w:r>
      <w:r w:rsidR="00FE7745">
        <w:rPr>
          <w:rFonts w:ascii="Times New Roman" w:eastAsia="Calibri" w:hAnsi="Times New Roman" w:cs="Times New Roman"/>
        </w:rPr>
        <w:t xml:space="preserve"> discretion </w:t>
      </w:r>
      <w:r w:rsidR="001C6204">
        <w:rPr>
          <w:rFonts w:ascii="Times New Roman" w:eastAsia="Calibri" w:hAnsi="Times New Roman" w:cs="Times New Roman"/>
        </w:rPr>
        <w:t>in</w:t>
      </w:r>
      <w:r w:rsidR="00FE7745">
        <w:rPr>
          <w:rFonts w:ascii="Times New Roman" w:eastAsia="Calibri" w:hAnsi="Times New Roman" w:cs="Times New Roman"/>
        </w:rPr>
        <w:t xml:space="preserve"> the power to craft a legal argument to reach a pre-determined conclusion) – need to restore public confidence in the process.</w:t>
      </w:r>
    </w:p>
    <w:p w:rsidR="001D452E" w:rsidRDefault="001D452E" w:rsidP="007807E4">
      <w:pPr>
        <w:spacing w:after="0" w:line="240" w:lineRule="auto"/>
        <w:rPr>
          <w:rFonts w:ascii="Times New Roman" w:eastAsia="Calibri" w:hAnsi="Times New Roman" w:cs="Times New Roman"/>
        </w:rPr>
      </w:pPr>
    </w:p>
    <w:p w:rsidR="001D452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1D452E">
        <w:rPr>
          <w:rFonts w:ascii="Times New Roman" w:eastAsia="Calibri" w:hAnsi="Times New Roman" w:cs="Times New Roman"/>
        </w:rPr>
        <w:t>Schellenberg</w:t>
      </w:r>
      <w:r>
        <w:rPr>
          <w:rFonts w:ascii="Times New Roman" w:eastAsia="Calibri" w:hAnsi="Times New Roman" w:cs="Times New Roman"/>
        </w:rPr>
        <w:t>:</w:t>
      </w:r>
      <w:r w:rsidR="001D452E">
        <w:rPr>
          <w:rFonts w:ascii="Times New Roman" w:eastAsia="Calibri" w:hAnsi="Times New Roman" w:cs="Times New Roman"/>
        </w:rPr>
        <w:t xml:space="preserve"> agrees that the OGC issues are important - the G</w:t>
      </w:r>
      <w:r>
        <w:rPr>
          <w:rFonts w:ascii="Times New Roman" w:eastAsia="Calibri" w:hAnsi="Times New Roman" w:cs="Times New Roman"/>
        </w:rPr>
        <w:t xml:space="preserve">eneral </w:t>
      </w:r>
      <w:r w:rsidR="001D452E">
        <w:rPr>
          <w:rFonts w:ascii="Times New Roman" w:eastAsia="Calibri" w:hAnsi="Times New Roman" w:cs="Times New Roman"/>
        </w:rPr>
        <w:t>C</w:t>
      </w:r>
      <w:r>
        <w:rPr>
          <w:rFonts w:ascii="Times New Roman" w:eastAsia="Calibri" w:hAnsi="Times New Roman" w:cs="Times New Roman"/>
        </w:rPr>
        <w:t>ounsel</w:t>
      </w:r>
      <w:r w:rsidR="001D452E">
        <w:rPr>
          <w:rFonts w:ascii="Times New Roman" w:eastAsia="Calibri" w:hAnsi="Times New Roman" w:cs="Times New Roman"/>
        </w:rPr>
        <w:t xml:space="preserve"> should be a highly respected legal figure in the community and independent of the influence of the mayor who appointed </w:t>
      </w:r>
      <w:r>
        <w:rPr>
          <w:rFonts w:ascii="Times New Roman" w:eastAsia="Calibri" w:hAnsi="Times New Roman" w:cs="Times New Roman"/>
        </w:rPr>
        <w:t>him/her</w:t>
      </w:r>
      <w:r w:rsidR="001D452E">
        <w:rPr>
          <w:rFonts w:ascii="Times New Roman" w:eastAsia="Calibri" w:hAnsi="Times New Roman" w:cs="Times New Roman"/>
        </w:rPr>
        <w:t xml:space="preserve">. He recommends the following figures be invited to speak to the Commission: Hank </w:t>
      </w:r>
      <w:proofErr w:type="spellStart"/>
      <w:r w:rsidR="001D452E">
        <w:rPr>
          <w:rFonts w:ascii="Times New Roman" w:eastAsia="Calibri" w:hAnsi="Times New Roman" w:cs="Times New Roman"/>
        </w:rPr>
        <w:t>Coxe</w:t>
      </w:r>
      <w:proofErr w:type="spellEnd"/>
      <w:r w:rsidR="001D452E">
        <w:rPr>
          <w:rFonts w:ascii="Times New Roman" w:eastAsia="Calibri" w:hAnsi="Times New Roman" w:cs="Times New Roman"/>
        </w:rPr>
        <w:t xml:space="preserve">, Audrey Moran, </w:t>
      </w:r>
      <w:r>
        <w:rPr>
          <w:rFonts w:ascii="Times New Roman" w:eastAsia="Calibri" w:hAnsi="Times New Roman" w:cs="Times New Roman"/>
        </w:rPr>
        <w:t xml:space="preserve">Buddy Schultz, </w:t>
      </w:r>
      <w:r w:rsidR="001D452E">
        <w:rPr>
          <w:rFonts w:ascii="Times New Roman" w:eastAsia="Calibri" w:hAnsi="Times New Roman" w:cs="Times New Roman"/>
        </w:rPr>
        <w:t xml:space="preserve">John Delaney, </w:t>
      </w:r>
      <w:r>
        <w:rPr>
          <w:rFonts w:ascii="Times New Roman" w:eastAsia="Calibri" w:hAnsi="Times New Roman" w:cs="Times New Roman"/>
        </w:rPr>
        <w:t xml:space="preserve">Wyman Duggan, Jay </w:t>
      </w:r>
      <w:proofErr w:type="spellStart"/>
      <w:r>
        <w:rPr>
          <w:rFonts w:ascii="Times New Roman" w:eastAsia="Calibri" w:hAnsi="Times New Roman" w:cs="Times New Roman"/>
        </w:rPr>
        <w:t>Demetree</w:t>
      </w:r>
      <w:proofErr w:type="spellEnd"/>
      <w:r>
        <w:rPr>
          <w:rFonts w:ascii="Times New Roman" w:eastAsia="Calibri" w:hAnsi="Times New Roman" w:cs="Times New Roman"/>
        </w:rPr>
        <w:t xml:space="preserve">, </w:t>
      </w:r>
      <w:r w:rsidR="001D452E">
        <w:rPr>
          <w:rFonts w:ascii="Times New Roman" w:eastAsia="Calibri" w:hAnsi="Times New Roman" w:cs="Times New Roman"/>
        </w:rPr>
        <w:t xml:space="preserve">John Peyton, Chuck Arnold, Charlie </w:t>
      </w:r>
      <w:proofErr w:type="spellStart"/>
      <w:r w:rsidR="001D452E">
        <w:rPr>
          <w:rFonts w:ascii="Times New Roman" w:eastAsia="Calibri" w:hAnsi="Times New Roman" w:cs="Times New Roman"/>
        </w:rPr>
        <w:t>Cofer</w:t>
      </w:r>
      <w:proofErr w:type="spellEnd"/>
      <w:r w:rsidR="001D452E">
        <w:rPr>
          <w:rFonts w:ascii="Times New Roman" w:eastAsia="Calibri" w:hAnsi="Times New Roman" w:cs="Times New Roman"/>
        </w:rPr>
        <w:t xml:space="preserve">, Jeanne Miller, Gary Flower, Robert Harris, </w:t>
      </w:r>
      <w:r>
        <w:rPr>
          <w:rFonts w:ascii="Times New Roman" w:eastAsia="Calibri" w:hAnsi="Times New Roman" w:cs="Times New Roman"/>
        </w:rPr>
        <w:t xml:space="preserve">Martha Barrett, </w:t>
      </w:r>
      <w:r w:rsidR="001D452E">
        <w:rPr>
          <w:rFonts w:ascii="Times New Roman" w:eastAsia="Calibri" w:hAnsi="Times New Roman" w:cs="Times New Roman"/>
        </w:rPr>
        <w:t xml:space="preserve">Steve Diebenow, Mike Weinstein, Ali Korman Shelton, Warren Jones, </w:t>
      </w:r>
      <w:r w:rsidR="00382E73">
        <w:rPr>
          <w:rFonts w:ascii="Times New Roman" w:eastAsia="Calibri" w:hAnsi="Times New Roman" w:cs="Times New Roman"/>
        </w:rPr>
        <w:t xml:space="preserve">Steve Rohan, </w:t>
      </w:r>
      <w:proofErr w:type="gramStart"/>
      <w:r>
        <w:rPr>
          <w:rFonts w:ascii="Times New Roman" w:eastAsia="Calibri" w:hAnsi="Times New Roman" w:cs="Times New Roman"/>
        </w:rPr>
        <w:t>Melissa</w:t>
      </w:r>
      <w:proofErr w:type="gramEnd"/>
      <w:r>
        <w:rPr>
          <w:rFonts w:ascii="Times New Roman" w:eastAsia="Calibri" w:hAnsi="Times New Roman" w:cs="Times New Roman"/>
        </w:rPr>
        <w:t xml:space="preserve"> Nelson.</w:t>
      </w:r>
    </w:p>
    <w:p w:rsidR="001D452E" w:rsidRDefault="001D452E" w:rsidP="007807E4">
      <w:pPr>
        <w:spacing w:after="0" w:line="240" w:lineRule="auto"/>
        <w:rPr>
          <w:rFonts w:ascii="Times New Roman" w:eastAsia="Calibri" w:hAnsi="Times New Roman" w:cs="Times New Roman"/>
        </w:rPr>
      </w:pPr>
    </w:p>
    <w:p w:rsidR="001D452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1D452E">
        <w:rPr>
          <w:rFonts w:ascii="Times New Roman" w:eastAsia="Calibri" w:hAnsi="Times New Roman" w:cs="Times New Roman"/>
        </w:rPr>
        <w:t>Shine</w:t>
      </w:r>
      <w:r>
        <w:rPr>
          <w:rFonts w:ascii="Times New Roman" w:eastAsia="Calibri" w:hAnsi="Times New Roman" w:cs="Times New Roman"/>
        </w:rPr>
        <w:t>:</w:t>
      </w:r>
      <w:r w:rsidR="001D452E">
        <w:rPr>
          <w:rFonts w:ascii="Times New Roman" w:eastAsia="Calibri" w:hAnsi="Times New Roman" w:cs="Times New Roman"/>
        </w:rPr>
        <w:t xml:space="preserve"> the commission would benefit from public comment and input to help frame issues. </w:t>
      </w:r>
      <w:r>
        <w:rPr>
          <w:rFonts w:ascii="Times New Roman" w:eastAsia="Calibri" w:hAnsi="Times New Roman" w:cs="Times New Roman"/>
        </w:rPr>
        <w:t>Chairman Brock suggested</w:t>
      </w:r>
      <w:r w:rsidR="001D452E">
        <w:rPr>
          <w:rFonts w:ascii="Times New Roman" w:eastAsia="Calibri" w:hAnsi="Times New Roman" w:cs="Times New Roman"/>
        </w:rPr>
        <w:t xml:space="preserve"> a social media campaign to solicit public input (Twitter, online survey, etc.).</w:t>
      </w:r>
    </w:p>
    <w:p w:rsidR="001D452E" w:rsidRDefault="001D452E" w:rsidP="007807E4">
      <w:pPr>
        <w:spacing w:after="0" w:line="240" w:lineRule="auto"/>
        <w:rPr>
          <w:rFonts w:ascii="Times New Roman" w:eastAsia="Calibri" w:hAnsi="Times New Roman" w:cs="Times New Roman"/>
        </w:rPr>
      </w:pPr>
    </w:p>
    <w:p w:rsidR="001D452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1D452E">
        <w:rPr>
          <w:rFonts w:ascii="Times New Roman" w:eastAsia="Calibri" w:hAnsi="Times New Roman" w:cs="Times New Roman"/>
        </w:rPr>
        <w:t>Griggs</w:t>
      </w:r>
      <w:r>
        <w:rPr>
          <w:rFonts w:ascii="Times New Roman" w:eastAsia="Calibri" w:hAnsi="Times New Roman" w:cs="Times New Roman"/>
        </w:rPr>
        <w:t>:</w:t>
      </w:r>
      <w:r w:rsidR="001D452E">
        <w:rPr>
          <w:rFonts w:ascii="Times New Roman" w:eastAsia="Calibri" w:hAnsi="Times New Roman" w:cs="Times New Roman"/>
        </w:rPr>
        <w:t xml:space="preserve"> explore how the structural framework of the Charter can be changed to help address persistent community problems in neglected areas.</w:t>
      </w:r>
    </w:p>
    <w:p w:rsidR="001D452E" w:rsidRDefault="001D452E" w:rsidP="007807E4">
      <w:pPr>
        <w:spacing w:after="0" w:line="240" w:lineRule="auto"/>
        <w:rPr>
          <w:rFonts w:ascii="Times New Roman" w:eastAsia="Calibri" w:hAnsi="Times New Roman" w:cs="Times New Roman"/>
        </w:rPr>
      </w:pPr>
    </w:p>
    <w:p w:rsidR="001D452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1D452E">
        <w:rPr>
          <w:rFonts w:ascii="Times New Roman" w:eastAsia="Calibri" w:hAnsi="Times New Roman" w:cs="Times New Roman"/>
        </w:rPr>
        <w:t>Denton</w:t>
      </w:r>
      <w:r>
        <w:rPr>
          <w:rFonts w:ascii="Times New Roman" w:eastAsia="Calibri" w:hAnsi="Times New Roman" w:cs="Times New Roman"/>
        </w:rPr>
        <w:t>:</w:t>
      </w:r>
      <w:r w:rsidR="001D452E">
        <w:rPr>
          <w:rFonts w:ascii="Times New Roman" w:eastAsia="Calibri" w:hAnsi="Times New Roman" w:cs="Times New Roman"/>
        </w:rPr>
        <w:t xml:space="preserve"> a concerted effort </w:t>
      </w:r>
      <w:r>
        <w:rPr>
          <w:rFonts w:ascii="Times New Roman" w:eastAsia="Calibri" w:hAnsi="Times New Roman" w:cs="Times New Roman"/>
        </w:rPr>
        <w:t xml:space="preserve">is needed </w:t>
      </w:r>
      <w:r w:rsidR="001D452E">
        <w:rPr>
          <w:rFonts w:ascii="Times New Roman" w:eastAsia="Calibri" w:hAnsi="Times New Roman" w:cs="Times New Roman"/>
        </w:rPr>
        <w:t xml:space="preserve">to publicize the Commission’s work in multiple </w:t>
      </w:r>
      <w:r w:rsidR="008F7677">
        <w:rPr>
          <w:rFonts w:ascii="Times New Roman" w:eastAsia="Calibri" w:hAnsi="Times New Roman" w:cs="Times New Roman"/>
        </w:rPr>
        <w:t>media</w:t>
      </w:r>
      <w:r w:rsidR="001D452E">
        <w:rPr>
          <w:rFonts w:ascii="Times New Roman" w:eastAsia="Calibri" w:hAnsi="Times New Roman" w:cs="Times New Roman"/>
        </w:rPr>
        <w:t xml:space="preserve"> and to really get the public’</w:t>
      </w:r>
      <w:r w:rsidR="008F7677">
        <w:rPr>
          <w:rFonts w:ascii="Times New Roman" w:eastAsia="Calibri" w:hAnsi="Times New Roman" w:cs="Times New Roman"/>
        </w:rPr>
        <w:t xml:space="preserve">s input on what they care about; </w:t>
      </w:r>
      <w:r>
        <w:rPr>
          <w:rFonts w:ascii="Times New Roman" w:eastAsia="Calibri" w:hAnsi="Times New Roman" w:cs="Times New Roman"/>
        </w:rPr>
        <w:t xml:space="preserve">commissioners should </w:t>
      </w:r>
      <w:r w:rsidR="008F7677">
        <w:rPr>
          <w:rFonts w:ascii="Times New Roman" w:eastAsia="Calibri" w:hAnsi="Times New Roman" w:cs="Times New Roman"/>
        </w:rPr>
        <w:t>appear on all sorts of media to appeal f</w:t>
      </w:r>
      <w:r w:rsidR="0034368E">
        <w:rPr>
          <w:rFonts w:ascii="Times New Roman" w:eastAsia="Calibri" w:hAnsi="Times New Roman" w:cs="Times New Roman"/>
        </w:rPr>
        <w:t>or public input about their problems and ideas.</w:t>
      </w:r>
    </w:p>
    <w:p w:rsidR="00FE7745" w:rsidRDefault="00FE7745" w:rsidP="007807E4">
      <w:pPr>
        <w:spacing w:after="0" w:line="240" w:lineRule="auto"/>
        <w:rPr>
          <w:rFonts w:ascii="Times New Roman" w:eastAsia="Calibri" w:hAnsi="Times New Roman" w:cs="Times New Roman"/>
        </w:rPr>
      </w:pPr>
    </w:p>
    <w:p w:rsidR="006205E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205EE">
        <w:rPr>
          <w:rFonts w:ascii="Times New Roman" w:eastAsia="Calibri" w:hAnsi="Times New Roman" w:cs="Times New Roman"/>
        </w:rPr>
        <w:t>Jameson</w:t>
      </w:r>
      <w:r>
        <w:rPr>
          <w:rFonts w:ascii="Times New Roman" w:eastAsia="Calibri" w:hAnsi="Times New Roman" w:cs="Times New Roman"/>
        </w:rPr>
        <w:t>:</w:t>
      </w:r>
      <w:r w:rsidR="006205EE">
        <w:rPr>
          <w:rFonts w:ascii="Times New Roman" w:eastAsia="Calibri" w:hAnsi="Times New Roman" w:cs="Times New Roman"/>
        </w:rPr>
        <w:t xml:space="preserve"> publ</w:t>
      </w:r>
      <w:r>
        <w:rPr>
          <w:rFonts w:ascii="Times New Roman" w:eastAsia="Calibri" w:hAnsi="Times New Roman" w:cs="Times New Roman"/>
        </w:rPr>
        <w:t>ic engagement is very important; she is</w:t>
      </w:r>
      <w:r w:rsidR="006205EE">
        <w:rPr>
          <w:rFonts w:ascii="Times New Roman" w:eastAsia="Calibri" w:hAnsi="Times New Roman" w:cs="Times New Roman"/>
        </w:rPr>
        <w:t xml:space="preserve"> </w:t>
      </w:r>
      <w:r>
        <w:rPr>
          <w:rFonts w:ascii="Times New Roman" w:eastAsia="Calibri" w:hAnsi="Times New Roman" w:cs="Times New Roman"/>
        </w:rPr>
        <w:t>i</w:t>
      </w:r>
      <w:r w:rsidR="006205EE">
        <w:rPr>
          <w:rFonts w:ascii="Times New Roman" w:eastAsia="Calibri" w:hAnsi="Times New Roman" w:cs="Times New Roman"/>
        </w:rPr>
        <w:t>nterested in the timing of local elections.</w:t>
      </w:r>
    </w:p>
    <w:p w:rsidR="006205EE" w:rsidRDefault="006205EE" w:rsidP="007807E4">
      <w:pPr>
        <w:spacing w:after="0" w:line="240" w:lineRule="auto"/>
        <w:rPr>
          <w:rFonts w:ascii="Times New Roman" w:eastAsia="Calibri" w:hAnsi="Times New Roman" w:cs="Times New Roman"/>
        </w:rPr>
      </w:pPr>
    </w:p>
    <w:p w:rsidR="006205E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205EE">
        <w:rPr>
          <w:rFonts w:ascii="Times New Roman" w:eastAsia="Calibri" w:hAnsi="Times New Roman" w:cs="Times New Roman"/>
        </w:rPr>
        <w:t>Santiago</w:t>
      </w:r>
      <w:r>
        <w:rPr>
          <w:rFonts w:ascii="Times New Roman" w:eastAsia="Calibri" w:hAnsi="Times New Roman" w:cs="Times New Roman"/>
        </w:rPr>
        <w:t>:</w:t>
      </w:r>
      <w:r w:rsidR="006205EE">
        <w:rPr>
          <w:rFonts w:ascii="Times New Roman" w:eastAsia="Calibri" w:hAnsi="Times New Roman" w:cs="Times New Roman"/>
        </w:rPr>
        <w:t xml:space="preserve"> </w:t>
      </w:r>
      <w:r>
        <w:rPr>
          <w:rFonts w:ascii="Times New Roman" w:eastAsia="Calibri" w:hAnsi="Times New Roman" w:cs="Times New Roman"/>
        </w:rPr>
        <w:t xml:space="preserve">she is interested in the </w:t>
      </w:r>
      <w:r w:rsidR="006205EE">
        <w:rPr>
          <w:rFonts w:ascii="Times New Roman" w:eastAsia="Calibri" w:hAnsi="Times New Roman" w:cs="Times New Roman"/>
        </w:rPr>
        <w:t>timing of how things overlap (</w:t>
      </w:r>
      <w:proofErr w:type="gramStart"/>
      <w:r>
        <w:rPr>
          <w:rFonts w:ascii="Times New Roman" w:eastAsia="Calibri" w:hAnsi="Times New Roman" w:cs="Times New Roman"/>
        </w:rPr>
        <w:t xml:space="preserve">a </w:t>
      </w:r>
      <w:r w:rsidR="006205EE">
        <w:rPr>
          <w:rFonts w:ascii="Times New Roman" w:eastAsia="Calibri" w:hAnsi="Times New Roman" w:cs="Times New Roman"/>
        </w:rPr>
        <w:t xml:space="preserve">new </w:t>
      </w:r>
      <w:r>
        <w:rPr>
          <w:rFonts w:ascii="Times New Roman" w:eastAsia="Calibri" w:hAnsi="Times New Roman" w:cs="Times New Roman"/>
        </w:rPr>
        <w:t>City C</w:t>
      </w:r>
      <w:r w:rsidR="006205EE">
        <w:rPr>
          <w:rFonts w:ascii="Times New Roman" w:eastAsia="Calibri" w:hAnsi="Times New Roman" w:cs="Times New Roman"/>
        </w:rPr>
        <w:t xml:space="preserve">ouncil votes on </w:t>
      </w:r>
      <w:r>
        <w:rPr>
          <w:rFonts w:ascii="Times New Roman" w:eastAsia="Calibri" w:hAnsi="Times New Roman" w:cs="Times New Roman"/>
        </w:rPr>
        <w:t xml:space="preserve">the city </w:t>
      </w:r>
      <w:r w:rsidR="006205EE">
        <w:rPr>
          <w:rFonts w:ascii="Times New Roman" w:eastAsia="Calibri" w:hAnsi="Times New Roman" w:cs="Times New Roman"/>
        </w:rPr>
        <w:t xml:space="preserve">budget early in </w:t>
      </w:r>
      <w:r>
        <w:rPr>
          <w:rFonts w:ascii="Times New Roman" w:eastAsia="Calibri" w:hAnsi="Times New Roman" w:cs="Times New Roman"/>
        </w:rPr>
        <w:t xml:space="preserve">its </w:t>
      </w:r>
      <w:r w:rsidR="006205EE">
        <w:rPr>
          <w:rFonts w:ascii="Times New Roman" w:eastAsia="Calibri" w:hAnsi="Times New Roman" w:cs="Times New Roman"/>
        </w:rPr>
        <w:t xml:space="preserve">tenure, </w:t>
      </w:r>
      <w:r>
        <w:rPr>
          <w:rFonts w:ascii="Times New Roman" w:eastAsia="Calibri" w:hAnsi="Times New Roman" w:cs="Times New Roman"/>
        </w:rPr>
        <w:t xml:space="preserve">boards and </w:t>
      </w:r>
      <w:r w:rsidR="006205EE">
        <w:rPr>
          <w:rFonts w:ascii="Times New Roman" w:eastAsia="Calibri" w:hAnsi="Times New Roman" w:cs="Times New Roman"/>
        </w:rPr>
        <w:t>commissions appointed by one council president serve under the next, etc.)</w:t>
      </w:r>
      <w:proofErr w:type="gramEnd"/>
      <w:r>
        <w:rPr>
          <w:rFonts w:ascii="Times New Roman" w:eastAsia="Calibri" w:hAnsi="Times New Roman" w:cs="Times New Roman"/>
        </w:rPr>
        <w:t xml:space="preserve">. </w:t>
      </w:r>
    </w:p>
    <w:p w:rsidR="006205EE" w:rsidRDefault="006205EE" w:rsidP="007807E4">
      <w:pPr>
        <w:spacing w:after="0" w:line="240" w:lineRule="auto"/>
        <w:rPr>
          <w:rFonts w:ascii="Times New Roman" w:eastAsia="Calibri" w:hAnsi="Times New Roman" w:cs="Times New Roman"/>
        </w:rPr>
      </w:pPr>
    </w:p>
    <w:p w:rsidR="006205EE" w:rsidRDefault="001C620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205EE">
        <w:rPr>
          <w:rFonts w:ascii="Times New Roman" w:eastAsia="Calibri" w:hAnsi="Times New Roman" w:cs="Times New Roman"/>
        </w:rPr>
        <w:t>Howland</w:t>
      </w:r>
      <w:r>
        <w:rPr>
          <w:rFonts w:ascii="Times New Roman" w:eastAsia="Calibri" w:hAnsi="Times New Roman" w:cs="Times New Roman"/>
        </w:rPr>
        <w:t>:</w:t>
      </w:r>
      <w:r w:rsidR="006205EE">
        <w:rPr>
          <w:rFonts w:ascii="Times New Roman" w:eastAsia="Calibri" w:hAnsi="Times New Roman" w:cs="Times New Roman"/>
        </w:rPr>
        <w:t xml:space="preserve"> strategy needs to come before structure – </w:t>
      </w:r>
      <w:r>
        <w:rPr>
          <w:rFonts w:ascii="Times New Roman" w:eastAsia="Calibri" w:hAnsi="Times New Roman" w:cs="Times New Roman"/>
        </w:rPr>
        <w:t xml:space="preserve">the city </w:t>
      </w:r>
      <w:r w:rsidR="006205EE">
        <w:rPr>
          <w:rFonts w:ascii="Times New Roman" w:eastAsia="Calibri" w:hAnsi="Times New Roman" w:cs="Times New Roman"/>
        </w:rPr>
        <w:t>need</w:t>
      </w:r>
      <w:r>
        <w:rPr>
          <w:rFonts w:ascii="Times New Roman" w:eastAsia="Calibri" w:hAnsi="Times New Roman" w:cs="Times New Roman"/>
        </w:rPr>
        <w:t>s</w:t>
      </w:r>
      <w:r w:rsidR="006205EE">
        <w:rPr>
          <w:rFonts w:ascii="Times New Roman" w:eastAsia="Calibri" w:hAnsi="Times New Roman" w:cs="Times New Roman"/>
        </w:rPr>
        <w:t xml:space="preserve"> to identify solutions to crime and education problems and then structure to </w:t>
      </w:r>
      <w:r>
        <w:rPr>
          <w:rFonts w:ascii="Times New Roman" w:eastAsia="Calibri" w:hAnsi="Times New Roman" w:cs="Times New Roman"/>
        </w:rPr>
        <w:t>implement the solutions</w:t>
      </w:r>
      <w:r w:rsidR="006205EE">
        <w:rPr>
          <w:rFonts w:ascii="Times New Roman" w:eastAsia="Calibri" w:hAnsi="Times New Roman" w:cs="Times New Roman"/>
        </w:rPr>
        <w:t>; K</w:t>
      </w:r>
      <w:r>
        <w:rPr>
          <w:rFonts w:ascii="Times New Roman" w:eastAsia="Calibri" w:hAnsi="Times New Roman" w:cs="Times New Roman"/>
        </w:rPr>
        <w:t xml:space="preserve">ids </w:t>
      </w:r>
      <w:r w:rsidR="006205EE">
        <w:rPr>
          <w:rFonts w:ascii="Times New Roman" w:eastAsia="Calibri" w:hAnsi="Times New Roman" w:cs="Times New Roman"/>
        </w:rPr>
        <w:t>H</w:t>
      </w:r>
      <w:r>
        <w:rPr>
          <w:rFonts w:ascii="Times New Roman" w:eastAsia="Calibri" w:hAnsi="Times New Roman" w:cs="Times New Roman"/>
        </w:rPr>
        <w:t xml:space="preserve">ope </w:t>
      </w:r>
      <w:r w:rsidR="006205EE">
        <w:rPr>
          <w:rFonts w:ascii="Times New Roman" w:eastAsia="Calibri" w:hAnsi="Times New Roman" w:cs="Times New Roman"/>
        </w:rPr>
        <w:t>A</w:t>
      </w:r>
      <w:r>
        <w:rPr>
          <w:rFonts w:ascii="Times New Roman" w:eastAsia="Calibri" w:hAnsi="Times New Roman" w:cs="Times New Roman"/>
        </w:rPr>
        <w:t>lliance</w:t>
      </w:r>
      <w:r w:rsidR="006205EE">
        <w:rPr>
          <w:rFonts w:ascii="Times New Roman" w:eastAsia="Calibri" w:hAnsi="Times New Roman" w:cs="Times New Roman"/>
        </w:rPr>
        <w:t xml:space="preserve"> needs, possibly </w:t>
      </w:r>
      <w:r>
        <w:rPr>
          <w:rFonts w:ascii="Times New Roman" w:eastAsia="Calibri" w:hAnsi="Times New Roman" w:cs="Times New Roman"/>
        </w:rPr>
        <w:t xml:space="preserve">including a </w:t>
      </w:r>
      <w:r w:rsidR="006205EE">
        <w:rPr>
          <w:rFonts w:ascii="Times New Roman" w:eastAsia="Calibri" w:hAnsi="Times New Roman" w:cs="Times New Roman"/>
        </w:rPr>
        <w:t>dedicated funding source for kids; need to hear from the business community about their issues and what affects Jacksonville’s future</w:t>
      </w:r>
    </w:p>
    <w:p w:rsidR="006205EE" w:rsidRDefault="006205EE" w:rsidP="007807E4">
      <w:pPr>
        <w:spacing w:after="0" w:line="240" w:lineRule="auto"/>
        <w:rPr>
          <w:rFonts w:ascii="Times New Roman" w:eastAsia="Calibri" w:hAnsi="Times New Roman" w:cs="Times New Roman"/>
        </w:rPr>
      </w:pPr>
    </w:p>
    <w:p w:rsidR="006205EE" w:rsidRDefault="00B741F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205EE">
        <w:rPr>
          <w:rFonts w:ascii="Times New Roman" w:eastAsia="Calibri" w:hAnsi="Times New Roman" w:cs="Times New Roman"/>
        </w:rPr>
        <w:t>McCoy</w:t>
      </w:r>
      <w:r>
        <w:rPr>
          <w:rFonts w:ascii="Times New Roman" w:eastAsia="Calibri" w:hAnsi="Times New Roman" w:cs="Times New Roman"/>
        </w:rPr>
        <w:t>:</w:t>
      </w:r>
      <w:r w:rsidR="006205EE">
        <w:rPr>
          <w:rFonts w:ascii="Times New Roman" w:eastAsia="Calibri" w:hAnsi="Times New Roman" w:cs="Times New Roman"/>
        </w:rPr>
        <w:t xml:space="preserve"> education issues, particularly sufficient funding; environment – how do we publicize, protect and use the river, park system and other natural resources for everyone’s benefit.</w:t>
      </w:r>
    </w:p>
    <w:p w:rsidR="006205EE" w:rsidRDefault="006205EE" w:rsidP="007807E4">
      <w:pPr>
        <w:spacing w:after="0" w:line="240" w:lineRule="auto"/>
        <w:rPr>
          <w:rFonts w:ascii="Times New Roman" w:eastAsia="Calibri" w:hAnsi="Times New Roman" w:cs="Times New Roman"/>
        </w:rPr>
      </w:pPr>
    </w:p>
    <w:p w:rsidR="006205EE" w:rsidRDefault="00B741F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6205EE">
        <w:rPr>
          <w:rFonts w:ascii="Times New Roman" w:eastAsia="Calibri" w:hAnsi="Times New Roman" w:cs="Times New Roman"/>
        </w:rPr>
        <w:t>Baker</w:t>
      </w:r>
      <w:r>
        <w:rPr>
          <w:rFonts w:ascii="Times New Roman" w:eastAsia="Calibri" w:hAnsi="Times New Roman" w:cs="Times New Roman"/>
        </w:rPr>
        <w:t>:</w:t>
      </w:r>
      <w:r w:rsidR="006205EE">
        <w:rPr>
          <w:rFonts w:ascii="Times New Roman" w:eastAsia="Calibri" w:hAnsi="Times New Roman" w:cs="Times New Roman"/>
        </w:rPr>
        <w:t xml:space="preserve"> don’t re-invent the wheel by ignoring what the previous Charter Revision Commission and Consolidation Task Force previously researched and recommended.</w:t>
      </w:r>
    </w:p>
    <w:p w:rsidR="00066954" w:rsidRDefault="00066954" w:rsidP="007807E4">
      <w:pPr>
        <w:spacing w:after="0" w:line="240" w:lineRule="auto"/>
        <w:rPr>
          <w:rFonts w:ascii="Times New Roman" w:eastAsia="Calibri" w:hAnsi="Times New Roman" w:cs="Times New Roman"/>
        </w:rPr>
      </w:pPr>
    </w:p>
    <w:p w:rsidR="00066954" w:rsidRDefault="00B741FE"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Commissioner </w:t>
      </w:r>
      <w:r w:rsidR="00066954">
        <w:rPr>
          <w:rFonts w:ascii="Times New Roman" w:eastAsia="Calibri" w:hAnsi="Times New Roman" w:cs="Times New Roman"/>
        </w:rPr>
        <w:t>Knight</w:t>
      </w:r>
      <w:r>
        <w:rPr>
          <w:rFonts w:ascii="Times New Roman" w:eastAsia="Calibri" w:hAnsi="Times New Roman" w:cs="Times New Roman"/>
        </w:rPr>
        <w:t>:</w:t>
      </w:r>
      <w:r w:rsidR="00066954">
        <w:rPr>
          <w:rFonts w:ascii="Times New Roman" w:eastAsia="Calibri" w:hAnsi="Times New Roman" w:cs="Times New Roman"/>
        </w:rPr>
        <w:t xml:space="preserve"> homelessness and health care equal access issues; </w:t>
      </w:r>
      <w:r>
        <w:rPr>
          <w:rFonts w:ascii="Times New Roman" w:eastAsia="Calibri" w:hAnsi="Times New Roman" w:cs="Times New Roman"/>
        </w:rPr>
        <w:t xml:space="preserve">Commissioner </w:t>
      </w:r>
      <w:r w:rsidR="00066954">
        <w:rPr>
          <w:rFonts w:ascii="Times New Roman" w:eastAsia="Calibri" w:hAnsi="Times New Roman" w:cs="Times New Roman"/>
        </w:rPr>
        <w:t xml:space="preserve">Schellenberg </w:t>
      </w:r>
      <w:r>
        <w:rPr>
          <w:rFonts w:ascii="Times New Roman" w:eastAsia="Calibri" w:hAnsi="Times New Roman" w:cs="Times New Roman"/>
        </w:rPr>
        <w:t>added that</w:t>
      </w:r>
      <w:r w:rsidR="00066954">
        <w:rPr>
          <w:rFonts w:ascii="Times New Roman" w:eastAsia="Calibri" w:hAnsi="Times New Roman" w:cs="Times New Roman"/>
        </w:rPr>
        <w:t xml:space="preserve"> UF Health has been long-neglected and the City needs to be more engaged and helpful</w:t>
      </w:r>
      <w:r>
        <w:rPr>
          <w:rFonts w:ascii="Times New Roman" w:eastAsia="Calibri" w:hAnsi="Times New Roman" w:cs="Times New Roman"/>
        </w:rPr>
        <w:t xml:space="preserve"> to help the hospital </w:t>
      </w:r>
      <w:proofErr w:type="gramStart"/>
      <w:r>
        <w:rPr>
          <w:rFonts w:ascii="Times New Roman" w:eastAsia="Calibri" w:hAnsi="Times New Roman" w:cs="Times New Roman"/>
        </w:rPr>
        <w:t>be</w:t>
      </w:r>
      <w:proofErr w:type="gramEnd"/>
      <w:r>
        <w:rPr>
          <w:rFonts w:ascii="Times New Roman" w:eastAsia="Calibri" w:hAnsi="Times New Roman" w:cs="Times New Roman"/>
        </w:rPr>
        <w:t xml:space="preserve"> successful</w:t>
      </w:r>
      <w:r w:rsidR="00066954">
        <w:rPr>
          <w:rFonts w:ascii="Times New Roman" w:eastAsia="Calibri" w:hAnsi="Times New Roman" w:cs="Times New Roman"/>
        </w:rPr>
        <w:t>.</w:t>
      </w:r>
    </w:p>
    <w:p w:rsidR="00066954" w:rsidRDefault="00066954" w:rsidP="007807E4">
      <w:pPr>
        <w:spacing w:after="0" w:line="240" w:lineRule="auto"/>
        <w:rPr>
          <w:rFonts w:ascii="Times New Roman" w:eastAsia="Calibri" w:hAnsi="Times New Roman" w:cs="Times New Roman"/>
        </w:rPr>
      </w:pPr>
    </w:p>
    <w:p w:rsidR="00066954" w:rsidRDefault="00B741F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proofErr w:type="spellStart"/>
      <w:r w:rsidR="00066954">
        <w:rPr>
          <w:rFonts w:ascii="Times New Roman" w:eastAsia="Calibri" w:hAnsi="Times New Roman" w:cs="Times New Roman"/>
        </w:rPr>
        <w:t>Lisska</w:t>
      </w:r>
      <w:proofErr w:type="spellEnd"/>
      <w:r>
        <w:rPr>
          <w:rFonts w:ascii="Times New Roman" w:eastAsia="Calibri" w:hAnsi="Times New Roman" w:cs="Times New Roman"/>
        </w:rPr>
        <w:t>:</w:t>
      </w:r>
      <w:r w:rsidR="00066954">
        <w:rPr>
          <w:rFonts w:ascii="Times New Roman" w:eastAsia="Calibri" w:hAnsi="Times New Roman" w:cs="Times New Roman"/>
        </w:rPr>
        <w:t xml:space="preserve"> </w:t>
      </w:r>
      <w:r w:rsidR="003F0769">
        <w:rPr>
          <w:rFonts w:ascii="Times New Roman" w:eastAsia="Calibri" w:hAnsi="Times New Roman" w:cs="Times New Roman"/>
        </w:rPr>
        <w:t>look at original precepts of consolidation and the compromises that were made to get it passed; go back and look at the ideals of the original charter proposal.</w:t>
      </w:r>
    </w:p>
    <w:p w:rsidR="003F0769" w:rsidRDefault="003F0769" w:rsidP="007807E4">
      <w:pPr>
        <w:spacing w:after="0" w:line="240" w:lineRule="auto"/>
        <w:rPr>
          <w:rFonts w:ascii="Times New Roman" w:eastAsia="Calibri" w:hAnsi="Times New Roman" w:cs="Times New Roman"/>
        </w:rPr>
      </w:pPr>
    </w:p>
    <w:p w:rsidR="003F0769" w:rsidRDefault="00B741FE" w:rsidP="007807E4">
      <w:pPr>
        <w:spacing w:after="0" w:line="240" w:lineRule="auto"/>
        <w:rPr>
          <w:rFonts w:ascii="Times New Roman" w:eastAsia="Calibri" w:hAnsi="Times New Roman" w:cs="Times New Roman"/>
        </w:rPr>
      </w:pPr>
      <w:r>
        <w:rPr>
          <w:rFonts w:ascii="Times New Roman" w:eastAsia="Calibri" w:hAnsi="Times New Roman" w:cs="Times New Roman"/>
        </w:rPr>
        <w:t>Chairman Brock said that the initial m</w:t>
      </w:r>
      <w:r w:rsidR="003F0769">
        <w:rPr>
          <w:rFonts w:ascii="Times New Roman" w:eastAsia="Calibri" w:hAnsi="Times New Roman" w:cs="Times New Roman"/>
        </w:rPr>
        <w:t>eeting s</w:t>
      </w:r>
      <w:r>
        <w:rPr>
          <w:rFonts w:ascii="Times New Roman" w:eastAsia="Calibri" w:hAnsi="Times New Roman" w:cs="Times New Roman"/>
        </w:rPr>
        <w:t>chedule would be from</w:t>
      </w:r>
      <w:r w:rsidR="003F0769">
        <w:rPr>
          <w:rFonts w:ascii="Times New Roman" w:eastAsia="Calibri" w:hAnsi="Times New Roman" w:cs="Times New Roman"/>
        </w:rPr>
        <w:t xml:space="preserve"> 9:30</w:t>
      </w:r>
      <w:r>
        <w:rPr>
          <w:rFonts w:ascii="Times New Roman" w:eastAsia="Calibri" w:hAnsi="Times New Roman" w:cs="Times New Roman"/>
        </w:rPr>
        <w:t xml:space="preserve"> a.m.</w:t>
      </w:r>
      <w:r w:rsidR="003F0769">
        <w:rPr>
          <w:rFonts w:ascii="Times New Roman" w:eastAsia="Calibri" w:hAnsi="Times New Roman" w:cs="Times New Roman"/>
        </w:rPr>
        <w:t xml:space="preserve"> to 12 p.m. every 2 weeks on Wednesday through the end of September, after which subcommittees will be appointed and begin meeting on narrowly defined issue areas. Members were asked to send any availa</w:t>
      </w:r>
      <w:r>
        <w:rPr>
          <w:rFonts w:ascii="Times New Roman" w:eastAsia="Calibri" w:hAnsi="Times New Roman" w:cs="Times New Roman"/>
        </w:rPr>
        <w:t>bility conflicts to Carol Owens of the Legislative Services Division.</w:t>
      </w:r>
    </w:p>
    <w:p w:rsidR="00BF7E32" w:rsidRDefault="00BF7E32"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3F0769">
        <w:rPr>
          <w:rFonts w:ascii="Times New Roman" w:eastAsia="Calibri" w:hAnsi="Times New Roman" w:cs="Times New Roman"/>
        </w:rPr>
        <w:t>12:10 p.m.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9025C2" w:rsidRDefault="009025C2" w:rsidP="007807E4">
      <w:pPr>
        <w:spacing w:after="0" w:line="240" w:lineRule="auto"/>
        <w:rPr>
          <w:rFonts w:ascii="Times New Roman" w:eastAsia="Calibri" w:hAnsi="Times New Roman" w:cs="Times New Roman"/>
        </w:rPr>
      </w:pPr>
      <w:hyperlink r:id="rId9" w:history="1">
        <w:r w:rsidRPr="000E33CC">
          <w:rPr>
            <w:rStyle w:val="Hyperlink"/>
            <w:rFonts w:ascii="Times New Roman" w:eastAsia="Calibri" w:hAnsi="Times New Roman" w:cs="Times New Roman"/>
          </w:rPr>
          <w:t>Jeffc@coj.net</w:t>
        </w:r>
      </w:hyperlink>
      <w:r>
        <w:rPr>
          <w:rFonts w:ascii="Times New Roman" w:eastAsia="Calibri" w:hAnsi="Times New Roman" w:cs="Times New Roman"/>
        </w:rPr>
        <w:t xml:space="preserve">   904-255-56137</w:t>
      </w:r>
    </w:p>
    <w:p w:rsidR="009025C2" w:rsidRDefault="009025C2" w:rsidP="007807E4">
      <w:pPr>
        <w:spacing w:after="0" w:line="240" w:lineRule="auto"/>
        <w:rPr>
          <w:rFonts w:ascii="Times New Roman" w:eastAsia="Calibri" w:hAnsi="Times New Roman" w:cs="Times New Roman"/>
        </w:rPr>
      </w:pPr>
    </w:p>
    <w:p w:rsidR="007807E4" w:rsidRDefault="001C2502" w:rsidP="007807E4">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Pr>
          <w:rFonts w:ascii="Times New Roman" w:eastAsia="Calibri" w:hAnsi="Times New Roman" w:cs="Times New Roman"/>
        </w:rPr>
        <w:t>3</w:t>
      </w:r>
      <w:r w:rsidR="00C37D4B">
        <w:rPr>
          <w:rFonts w:ascii="Times New Roman" w:eastAsia="Calibri" w:hAnsi="Times New Roman" w:cs="Times New Roman"/>
        </w:rPr>
        <w:t>1</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8F33BA">
        <w:rPr>
          <w:rFonts w:ascii="Times New Roman" w:eastAsia="Calibri" w:hAnsi="Times New Roman" w:cs="Times New Roman"/>
        </w:rPr>
        <w:t>5</w:t>
      </w:r>
      <w:r w:rsidR="007807E4" w:rsidRPr="007807E4">
        <w:rPr>
          <w:rFonts w:ascii="Times New Roman" w:eastAsia="Calibri" w:hAnsi="Times New Roman" w:cs="Times New Roman"/>
        </w:rPr>
        <w:t>:</w:t>
      </w:r>
      <w:r>
        <w:rPr>
          <w:rFonts w:ascii="Times New Roman" w:eastAsia="Calibri" w:hAnsi="Times New Roman" w:cs="Times New Roman"/>
        </w:rPr>
        <w:t>0</w:t>
      </w:r>
      <w:r w:rsidR="007807E4" w:rsidRPr="007807E4">
        <w:rPr>
          <w:rFonts w:ascii="Times New Roman" w:eastAsia="Calibri" w:hAnsi="Times New Roman" w:cs="Times New Roman"/>
        </w:rPr>
        <w:t xml:space="preserve">0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bookmarkStart w:id="0" w:name="_GoBack"/>
      <w:bookmarkEnd w:id="0"/>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9025C2">
          <w:rPr>
            <w:noProof/>
          </w:rPr>
          <w:t>5</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32EEF"/>
    <w:rsid w:val="00051930"/>
    <w:rsid w:val="00051D44"/>
    <w:rsid w:val="00065F01"/>
    <w:rsid w:val="00066954"/>
    <w:rsid w:val="000804E1"/>
    <w:rsid w:val="0009282F"/>
    <w:rsid w:val="00095A67"/>
    <w:rsid w:val="00095C89"/>
    <w:rsid w:val="000B28A2"/>
    <w:rsid w:val="000C02EB"/>
    <w:rsid w:val="000C3E16"/>
    <w:rsid w:val="000F1500"/>
    <w:rsid w:val="000F2D54"/>
    <w:rsid w:val="00104ADB"/>
    <w:rsid w:val="00133EC0"/>
    <w:rsid w:val="00135E10"/>
    <w:rsid w:val="00141908"/>
    <w:rsid w:val="001438AA"/>
    <w:rsid w:val="00152C3B"/>
    <w:rsid w:val="00154A22"/>
    <w:rsid w:val="001712C7"/>
    <w:rsid w:val="00191E07"/>
    <w:rsid w:val="001A78C2"/>
    <w:rsid w:val="001C2502"/>
    <w:rsid w:val="001C6204"/>
    <w:rsid w:val="001C76E2"/>
    <w:rsid w:val="001D452E"/>
    <w:rsid w:val="001D45C1"/>
    <w:rsid w:val="001E48EF"/>
    <w:rsid w:val="001E56B0"/>
    <w:rsid w:val="001E76A8"/>
    <w:rsid w:val="001F0080"/>
    <w:rsid w:val="001F42A2"/>
    <w:rsid w:val="001F4D1E"/>
    <w:rsid w:val="00200A55"/>
    <w:rsid w:val="00204FAE"/>
    <w:rsid w:val="00207910"/>
    <w:rsid w:val="00213C4A"/>
    <w:rsid w:val="00216FE3"/>
    <w:rsid w:val="002232F6"/>
    <w:rsid w:val="0022559B"/>
    <w:rsid w:val="00240722"/>
    <w:rsid w:val="002569EE"/>
    <w:rsid w:val="0026344B"/>
    <w:rsid w:val="00270FD3"/>
    <w:rsid w:val="00280D73"/>
    <w:rsid w:val="002862FD"/>
    <w:rsid w:val="0028673F"/>
    <w:rsid w:val="00294D95"/>
    <w:rsid w:val="00296B0D"/>
    <w:rsid w:val="002B42B7"/>
    <w:rsid w:val="002E2C41"/>
    <w:rsid w:val="002F1C47"/>
    <w:rsid w:val="003052D7"/>
    <w:rsid w:val="00326837"/>
    <w:rsid w:val="0034275B"/>
    <w:rsid w:val="0034368E"/>
    <w:rsid w:val="00353622"/>
    <w:rsid w:val="0035614D"/>
    <w:rsid w:val="00382E73"/>
    <w:rsid w:val="00397730"/>
    <w:rsid w:val="003A26F8"/>
    <w:rsid w:val="003A49CC"/>
    <w:rsid w:val="003A779B"/>
    <w:rsid w:val="003C29DB"/>
    <w:rsid w:val="003E1B90"/>
    <w:rsid w:val="003E51E9"/>
    <w:rsid w:val="003F0769"/>
    <w:rsid w:val="003F5540"/>
    <w:rsid w:val="00427E8F"/>
    <w:rsid w:val="00476F39"/>
    <w:rsid w:val="0048338E"/>
    <w:rsid w:val="0049224E"/>
    <w:rsid w:val="004D7CDA"/>
    <w:rsid w:val="004E7242"/>
    <w:rsid w:val="004F0DF4"/>
    <w:rsid w:val="004F24B5"/>
    <w:rsid w:val="004F48CA"/>
    <w:rsid w:val="00501511"/>
    <w:rsid w:val="00512186"/>
    <w:rsid w:val="00516105"/>
    <w:rsid w:val="00554600"/>
    <w:rsid w:val="0058190A"/>
    <w:rsid w:val="00585508"/>
    <w:rsid w:val="005858C7"/>
    <w:rsid w:val="005A2521"/>
    <w:rsid w:val="005B0FE6"/>
    <w:rsid w:val="005B7966"/>
    <w:rsid w:val="005C45DB"/>
    <w:rsid w:val="005C4F76"/>
    <w:rsid w:val="005F4E60"/>
    <w:rsid w:val="006061FC"/>
    <w:rsid w:val="006205EE"/>
    <w:rsid w:val="00631B18"/>
    <w:rsid w:val="00665ED2"/>
    <w:rsid w:val="00685596"/>
    <w:rsid w:val="006955D3"/>
    <w:rsid w:val="006C27AD"/>
    <w:rsid w:val="006C4358"/>
    <w:rsid w:val="006F10CF"/>
    <w:rsid w:val="006F1553"/>
    <w:rsid w:val="006F7A78"/>
    <w:rsid w:val="00701824"/>
    <w:rsid w:val="007043D9"/>
    <w:rsid w:val="00713FB6"/>
    <w:rsid w:val="00716D89"/>
    <w:rsid w:val="00743AC2"/>
    <w:rsid w:val="007561CD"/>
    <w:rsid w:val="00757632"/>
    <w:rsid w:val="0076624B"/>
    <w:rsid w:val="007807E4"/>
    <w:rsid w:val="00787B54"/>
    <w:rsid w:val="00790970"/>
    <w:rsid w:val="00797BD2"/>
    <w:rsid w:val="007A1FE8"/>
    <w:rsid w:val="007A5F6F"/>
    <w:rsid w:val="007A7EC8"/>
    <w:rsid w:val="007B13AD"/>
    <w:rsid w:val="007D7F70"/>
    <w:rsid w:val="007F17F5"/>
    <w:rsid w:val="007F7A73"/>
    <w:rsid w:val="00827615"/>
    <w:rsid w:val="008461D6"/>
    <w:rsid w:val="00867F61"/>
    <w:rsid w:val="008975BD"/>
    <w:rsid w:val="008A4B5A"/>
    <w:rsid w:val="008D065F"/>
    <w:rsid w:val="008E4A88"/>
    <w:rsid w:val="008E5417"/>
    <w:rsid w:val="008E5425"/>
    <w:rsid w:val="008F33BA"/>
    <w:rsid w:val="008F7677"/>
    <w:rsid w:val="00901412"/>
    <w:rsid w:val="009025C2"/>
    <w:rsid w:val="00916788"/>
    <w:rsid w:val="00932FA8"/>
    <w:rsid w:val="00937288"/>
    <w:rsid w:val="00946EC6"/>
    <w:rsid w:val="00947277"/>
    <w:rsid w:val="009554F5"/>
    <w:rsid w:val="00963AA7"/>
    <w:rsid w:val="00967D5A"/>
    <w:rsid w:val="00972D46"/>
    <w:rsid w:val="009B674E"/>
    <w:rsid w:val="009C3218"/>
    <w:rsid w:val="009C4513"/>
    <w:rsid w:val="009D1D6B"/>
    <w:rsid w:val="009D319C"/>
    <w:rsid w:val="009D4A26"/>
    <w:rsid w:val="009E4B73"/>
    <w:rsid w:val="009F79F3"/>
    <w:rsid w:val="00A046F6"/>
    <w:rsid w:val="00A04A9D"/>
    <w:rsid w:val="00A158A5"/>
    <w:rsid w:val="00A33AA8"/>
    <w:rsid w:val="00A5277A"/>
    <w:rsid w:val="00A674FC"/>
    <w:rsid w:val="00AA7360"/>
    <w:rsid w:val="00AD009E"/>
    <w:rsid w:val="00AE0118"/>
    <w:rsid w:val="00AE3F0F"/>
    <w:rsid w:val="00AF4B21"/>
    <w:rsid w:val="00B12BBD"/>
    <w:rsid w:val="00B22E61"/>
    <w:rsid w:val="00B23221"/>
    <w:rsid w:val="00B34E81"/>
    <w:rsid w:val="00B367BF"/>
    <w:rsid w:val="00B446A1"/>
    <w:rsid w:val="00B62D83"/>
    <w:rsid w:val="00B6606F"/>
    <w:rsid w:val="00B741FE"/>
    <w:rsid w:val="00B75D49"/>
    <w:rsid w:val="00B8304D"/>
    <w:rsid w:val="00B86255"/>
    <w:rsid w:val="00BA596B"/>
    <w:rsid w:val="00BA74A2"/>
    <w:rsid w:val="00BB0FF8"/>
    <w:rsid w:val="00BF7E32"/>
    <w:rsid w:val="00C37D4B"/>
    <w:rsid w:val="00C549BF"/>
    <w:rsid w:val="00C5650D"/>
    <w:rsid w:val="00C70FA4"/>
    <w:rsid w:val="00C71DE1"/>
    <w:rsid w:val="00C92ED0"/>
    <w:rsid w:val="00C9370C"/>
    <w:rsid w:val="00CA10B3"/>
    <w:rsid w:val="00CA4B9C"/>
    <w:rsid w:val="00CA6EB9"/>
    <w:rsid w:val="00CC129E"/>
    <w:rsid w:val="00CD20B2"/>
    <w:rsid w:val="00CD30B0"/>
    <w:rsid w:val="00CF0075"/>
    <w:rsid w:val="00D028EF"/>
    <w:rsid w:val="00D10ACE"/>
    <w:rsid w:val="00D154D4"/>
    <w:rsid w:val="00D172BC"/>
    <w:rsid w:val="00D21319"/>
    <w:rsid w:val="00D261A0"/>
    <w:rsid w:val="00D6282F"/>
    <w:rsid w:val="00D62A2D"/>
    <w:rsid w:val="00D62C1A"/>
    <w:rsid w:val="00D70456"/>
    <w:rsid w:val="00D919E3"/>
    <w:rsid w:val="00DA096E"/>
    <w:rsid w:val="00DA208B"/>
    <w:rsid w:val="00DB0E93"/>
    <w:rsid w:val="00DB42F1"/>
    <w:rsid w:val="00DE4A96"/>
    <w:rsid w:val="00DE4C12"/>
    <w:rsid w:val="00DF63DD"/>
    <w:rsid w:val="00E347FE"/>
    <w:rsid w:val="00E4110C"/>
    <w:rsid w:val="00E564BD"/>
    <w:rsid w:val="00E745DE"/>
    <w:rsid w:val="00E80872"/>
    <w:rsid w:val="00E86B94"/>
    <w:rsid w:val="00E972DB"/>
    <w:rsid w:val="00EA5A24"/>
    <w:rsid w:val="00EB6F2C"/>
    <w:rsid w:val="00EC7B21"/>
    <w:rsid w:val="00EF6377"/>
    <w:rsid w:val="00F006EA"/>
    <w:rsid w:val="00F53403"/>
    <w:rsid w:val="00F55333"/>
    <w:rsid w:val="00F56B51"/>
    <w:rsid w:val="00F64931"/>
    <w:rsid w:val="00F83AE7"/>
    <w:rsid w:val="00F9091F"/>
    <w:rsid w:val="00F95543"/>
    <w:rsid w:val="00F95AEA"/>
    <w:rsid w:val="00FB4978"/>
    <w:rsid w:val="00FC07C8"/>
    <w:rsid w:val="00FC3B97"/>
    <w:rsid w:val="00FC4B6B"/>
    <w:rsid w:val="00FD6DC3"/>
    <w:rsid w:val="00FE737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BE1C-13B7-4020-BF56-ECA095A9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2019-05-15T20:55:00Z</cp:lastPrinted>
  <dcterms:created xsi:type="dcterms:W3CDTF">2019-07-24T13:34:00Z</dcterms:created>
  <dcterms:modified xsi:type="dcterms:W3CDTF">2019-07-31T20:30:00Z</dcterms:modified>
</cp:coreProperties>
</file>